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F31" w:rsidRDefault="00DE0F31">
      <w:pPr>
        <w:pStyle w:val="ConsPlusTitle"/>
        <w:jc w:val="center"/>
        <w:outlineLvl w:val="0"/>
      </w:pPr>
      <w:r>
        <w:t>ДЕПАРТАМЕНТ ТРУДА И СОЦИАЛЬНОЙ ЗАЩИТЫ НАСЕЛЕНИЯ</w:t>
      </w:r>
    </w:p>
    <w:p w:rsidR="00DE0F31" w:rsidRDefault="00DE0F31">
      <w:pPr>
        <w:pStyle w:val="ConsPlusTitle"/>
        <w:jc w:val="center"/>
      </w:pPr>
      <w:r>
        <w:t>НОВГОРОДСКОЙ ОБЛАСТИ</w:t>
      </w:r>
    </w:p>
    <w:p w:rsidR="00DE0F31" w:rsidRDefault="00DE0F31">
      <w:pPr>
        <w:pStyle w:val="ConsPlusTitle"/>
        <w:jc w:val="center"/>
      </w:pPr>
    </w:p>
    <w:p w:rsidR="00DE0F31" w:rsidRDefault="00DE0F31">
      <w:pPr>
        <w:pStyle w:val="ConsPlusTitle"/>
        <w:jc w:val="center"/>
      </w:pPr>
      <w:r>
        <w:t xml:space="preserve">ПОСТАНОВЛЕНИЕ </w:t>
      </w:r>
    </w:p>
    <w:p w:rsidR="00DE0F31" w:rsidRDefault="00DE0F31">
      <w:pPr>
        <w:pStyle w:val="ConsPlusTitle"/>
        <w:jc w:val="center"/>
      </w:pPr>
      <w:r>
        <w:t>от 8 октября 2015 г. N 30</w:t>
      </w:r>
    </w:p>
    <w:p w:rsidR="00DE0F31" w:rsidRDefault="00DE0F31">
      <w:pPr>
        <w:pStyle w:val="ConsPlusTitle"/>
        <w:jc w:val="center"/>
      </w:pPr>
    </w:p>
    <w:p w:rsidR="00DE0F31" w:rsidRDefault="00DE0F31">
      <w:pPr>
        <w:pStyle w:val="ConsPlusTitle"/>
        <w:jc w:val="center"/>
      </w:pPr>
      <w:r>
        <w:t>ОБ УТВЕРЖДЕНИИ АДМИНИСТРАТИВНОГО РЕГЛАМЕНТА</w:t>
      </w:r>
    </w:p>
    <w:p w:rsidR="00DE0F31" w:rsidRDefault="00DE0F31">
      <w:pPr>
        <w:pStyle w:val="ConsPlusNormal"/>
        <w:jc w:val="center"/>
      </w:pPr>
    </w:p>
    <w:p w:rsidR="00DE0F31" w:rsidRDefault="00DE0F31">
      <w:pPr>
        <w:pStyle w:val="ConsPlusNormal"/>
        <w:jc w:val="center"/>
      </w:pPr>
      <w:r>
        <w:t>Список изменяющих документов</w:t>
      </w:r>
    </w:p>
    <w:p w:rsidR="00DE0F31" w:rsidRDefault="00DE0F31">
      <w:pPr>
        <w:pStyle w:val="ConsPlusNormal"/>
        <w:jc w:val="center"/>
      </w:pPr>
      <w:proofErr w:type="gramStart"/>
      <w:r>
        <w:t>(в ред. постановлений Департамента труда и социальной защиты населения</w:t>
      </w:r>
      <w:proofErr w:type="gramEnd"/>
    </w:p>
    <w:p w:rsidR="00DE0F31" w:rsidRDefault="00DE0F31">
      <w:pPr>
        <w:pStyle w:val="ConsPlusNormal"/>
        <w:jc w:val="center"/>
      </w:pPr>
      <w:proofErr w:type="gramStart"/>
      <w:r>
        <w:t xml:space="preserve">Новгородской области от 27.04.2016 </w:t>
      </w:r>
      <w:hyperlink r:id="rId4" w:history="1">
        <w:r>
          <w:rPr>
            <w:color w:val="0000FF"/>
          </w:rPr>
          <w:t>N 13</w:t>
        </w:r>
      </w:hyperlink>
      <w:r>
        <w:t xml:space="preserve">, от 05.06.2017 </w:t>
      </w:r>
      <w:hyperlink r:id="rId5" w:history="1">
        <w:r>
          <w:rPr>
            <w:color w:val="0000FF"/>
          </w:rPr>
          <w:t>N 38</w:t>
        </w:r>
      </w:hyperlink>
      <w:r>
        <w:t>)</w:t>
      </w:r>
      <w:proofErr w:type="gramEnd"/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департамент труда и социальной защиты населения Новгородской области постановляет: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33" w:history="1">
        <w:r>
          <w:rPr>
            <w:color w:val="0000FF"/>
          </w:rPr>
          <w:t>регламент</w:t>
        </w:r>
      </w:hyperlink>
      <w:r>
        <w:t xml:space="preserve"> государственного областного казенного учреждения "Центр занятости населения Новгородской области" по предоставлению государственной услуги по информированию о положении на рынке труда Новгородской области.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ведомости".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right"/>
      </w:pPr>
      <w:r>
        <w:t>Руководитель департамента</w:t>
      </w:r>
    </w:p>
    <w:p w:rsidR="00DE0F31" w:rsidRDefault="00DE0F31">
      <w:pPr>
        <w:pStyle w:val="ConsPlusNormal"/>
        <w:jc w:val="right"/>
      </w:pPr>
      <w:r>
        <w:t>Н.Н.РЕНКАС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right"/>
        <w:outlineLvl w:val="0"/>
      </w:pPr>
      <w:r>
        <w:t>Утвержден</w:t>
      </w:r>
    </w:p>
    <w:p w:rsidR="00DE0F31" w:rsidRDefault="00DE0F31">
      <w:pPr>
        <w:pStyle w:val="ConsPlusNormal"/>
        <w:jc w:val="right"/>
      </w:pPr>
      <w:r>
        <w:t>постановлением</w:t>
      </w:r>
    </w:p>
    <w:p w:rsidR="00DE0F31" w:rsidRDefault="00DE0F31">
      <w:pPr>
        <w:pStyle w:val="ConsPlusNormal"/>
        <w:jc w:val="right"/>
      </w:pPr>
      <w:r>
        <w:t>департамента труда</w:t>
      </w:r>
    </w:p>
    <w:p w:rsidR="00DE0F31" w:rsidRDefault="00DE0F31">
      <w:pPr>
        <w:pStyle w:val="ConsPlusNormal"/>
        <w:jc w:val="right"/>
      </w:pPr>
      <w:r>
        <w:t>и социальной защиты населения</w:t>
      </w:r>
    </w:p>
    <w:p w:rsidR="00DE0F31" w:rsidRDefault="00DE0F31">
      <w:pPr>
        <w:pStyle w:val="ConsPlusNormal"/>
        <w:jc w:val="right"/>
      </w:pPr>
      <w:r>
        <w:t>Новгородской области</w:t>
      </w:r>
    </w:p>
    <w:p w:rsidR="00DE0F31" w:rsidRDefault="00DE0F31">
      <w:pPr>
        <w:pStyle w:val="ConsPlusNormal"/>
        <w:jc w:val="right"/>
      </w:pPr>
      <w:r>
        <w:t>от 08.10.2015 N 30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Title"/>
        <w:jc w:val="center"/>
      </w:pPr>
      <w:bookmarkStart w:id="0" w:name="P33"/>
      <w:bookmarkEnd w:id="0"/>
      <w:r>
        <w:t>АДМИНИСТРАТИВНЫЙ РЕГЛАМЕНТ</w:t>
      </w:r>
    </w:p>
    <w:p w:rsidR="00DE0F31" w:rsidRDefault="00DE0F31">
      <w:pPr>
        <w:pStyle w:val="ConsPlusTitle"/>
        <w:jc w:val="center"/>
      </w:pPr>
      <w:r>
        <w:t>ГОСУДАРСТВЕННОГО ОБЛАСТНОГО КАЗЕННОГО УЧРЕЖДЕНИЯ "ЦЕНТР</w:t>
      </w:r>
    </w:p>
    <w:p w:rsidR="00DE0F31" w:rsidRDefault="00DE0F31">
      <w:pPr>
        <w:pStyle w:val="ConsPlusTitle"/>
        <w:jc w:val="center"/>
      </w:pPr>
      <w:r>
        <w:t>ЗАНЯТОСТИ НАСЕЛЕНИЯ НОВГОРОДСКОЙ ОБЛАСТИ" ПО ПРЕДОСТАВЛЕНИЮ</w:t>
      </w:r>
    </w:p>
    <w:p w:rsidR="00DE0F31" w:rsidRDefault="00DE0F31">
      <w:pPr>
        <w:pStyle w:val="ConsPlusTitle"/>
        <w:jc w:val="center"/>
      </w:pPr>
      <w:r>
        <w:t>ГОСУДАРСТВЕННОЙ УСЛУГИ ПО ИНФОРМИРОВАНИЮ О ПОЛОЖЕНИИ</w:t>
      </w:r>
    </w:p>
    <w:p w:rsidR="00DE0F31" w:rsidRDefault="00DE0F31">
      <w:pPr>
        <w:pStyle w:val="ConsPlusTitle"/>
        <w:jc w:val="center"/>
      </w:pPr>
      <w:r>
        <w:t>НА РЫНКЕ ТРУДА НОВГОРОДСКОЙ ОБЛАСТИ</w:t>
      </w:r>
    </w:p>
    <w:p w:rsidR="00DE0F31" w:rsidRDefault="00DE0F31">
      <w:pPr>
        <w:pStyle w:val="ConsPlusNormal"/>
        <w:jc w:val="center"/>
      </w:pPr>
    </w:p>
    <w:p w:rsidR="00DE0F31" w:rsidRDefault="00DE0F31">
      <w:pPr>
        <w:pStyle w:val="ConsPlusNormal"/>
        <w:jc w:val="center"/>
      </w:pPr>
      <w:r>
        <w:t>Список изменяющих документов</w:t>
      </w:r>
    </w:p>
    <w:p w:rsidR="00DE0F31" w:rsidRDefault="00DE0F31">
      <w:pPr>
        <w:pStyle w:val="ConsPlusNormal"/>
        <w:jc w:val="center"/>
      </w:pPr>
      <w:proofErr w:type="gramStart"/>
      <w:r>
        <w:t>(в ред. постановлений Департамента труда и социальной защиты населения</w:t>
      </w:r>
      <w:proofErr w:type="gramEnd"/>
    </w:p>
    <w:p w:rsidR="00DE0F31" w:rsidRDefault="00DE0F31">
      <w:pPr>
        <w:pStyle w:val="ConsPlusNormal"/>
        <w:jc w:val="center"/>
      </w:pPr>
      <w:proofErr w:type="gramStart"/>
      <w:r>
        <w:t xml:space="preserve">Новгородской области от 27.04.2016 </w:t>
      </w:r>
      <w:hyperlink r:id="rId7" w:history="1">
        <w:r>
          <w:rPr>
            <w:color w:val="0000FF"/>
          </w:rPr>
          <w:t>N 13</w:t>
        </w:r>
      </w:hyperlink>
      <w:r>
        <w:t xml:space="preserve">, от 05.06.2017 </w:t>
      </w:r>
      <w:hyperlink r:id="rId8" w:history="1">
        <w:r>
          <w:rPr>
            <w:color w:val="0000FF"/>
          </w:rPr>
          <w:t>N 38</w:t>
        </w:r>
      </w:hyperlink>
      <w:r>
        <w:t>)</w:t>
      </w:r>
      <w:proofErr w:type="gramEnd"/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center"/>
        <w:outlineLvl w:val="1"/>
      </w:pPr>
      <w:r>
        <w:t>1. Общие положения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center"/>
        <w:outlineLvl w:val="2"/>
      </w:pPr>
      <w:r>
        <w:t>1.1. Предмет регулирования Административного регламента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ind w:firstLine="540"/>
        <w:jc w:val="both"/>
      </w:pPr>
      <w:r>
        <w:t>1.1.1. Предметом регулирования настоящего Административного регламента является порядок предоставления государственной услуги по информированию о положении на рынке труда Новгородской области (далее - государственная услуга).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lastRenderedPageBreak/>
        <w:t xml:space="preserve">1.1.2. </w:t>
      </w:r>
      <w:proofErr w:type="gramStart"/>
      <w:r>
        <w:t>Административный регламент государственного областного казенного учреждения "Центр занятости населения Новгородской области" (далее - учреждение) по предоставлению государственной услуги по информированию о положении на рынке труда Новгородской области разработан в целях повышения качества предоставления и доступности государственной услуги, создания комфортных условий для получателей государственной услуги и определяет сроки и последовательность действий (административных процедур) учреждения, а также порядок взаимодействия между структурными подразделениями учреждения</w:t>
      </w:r>
      <w:proofErr w:type="gramEnd"/>
      <w:r>
        <w:t>, их должностными лицами, взаимодействия учреждения с заявителями, иными органами государственной власти, органами местного самоуправления и организациями при предоставлении государственной услуги (далее - Административный регламент).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center"/>
        <w:outlineLvl w:val="2"/>
      </w:pPr>
      <w:r>
        <w:t>1.2. Круг заявителей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ind w:firstLine="540"/>
        <w:jc w:val="both"/>
      </w:pPr>
      <w:r>
        <w:t>1.2.1. Государственная услуга предоставляется: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1) неопределенному кругу лиц;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2) гражданам Российской Федерации, иностранным гражданам, лицам без гражданства, работодателям или их уполномоченным представителям (далее - заявитель).</w:t>
      </w:r>
    </w:p>
    <w:p w:rsidR="00DE0F31" w:rsidRDefault="00DE0F3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1.2.1 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27.04.2016 N 13)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1.2.2. Государственная услуга предоставляется также неопределенному кругу лиц.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1.2.3. Для получения государственной услуги в электронном виде используется личный кабинет физического лица.</w:t>
      </w:r>
    </w:p>
    <w:p w:rsidR="00DE0F31" w:rsidRDefault="00DE0F3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1.2.3 </w:t>
      </w:r>
      <w:proofErr w:type="gramStart"/>
      <w:r>
        <w:t>введен</w:t>
      </w:r>
      <w:proofErr w:type="gramEnd"/>
      <w:r>
        <w:t xml:space="preserve">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 Новгородской области от 05.06.2017 N 38)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center"/>
        <w:outlineLvl w:val="2"/>
      </w:pPr>
      <w:r>
        <w:t>1.3. Требования к порядку информирования о предоставлении</w:t>
      </w:r>
    </w:p>
    <w:p w:rsidR="00DE0F31" w:rsidRDefault="00DE0F31">
      <w:pPr>
        <w:pStyle w:val="ConsPlusNormal"/>
        <w:jc w:val="center"/>
      </w:pPr>
      <w:r>
        <w:t>государственной услуги</w:t>
      </w:r>
    </w:p>
    <w:p w:rsidR="00DE0F31" w:rsidRDefault="00DE0F31">
      <w:pPr>
        <w:pStyle w:val="ConsPlusNormal"/>
        <w:jc w:val="center"/>
      </w:pPr>
    </w:p>
    <w:p w:rsidR="00DE0F31" w:rsidRDefault="00DE0F31">
      <w:pPr>
        <w:pStyle w:val="ConsPlusNormal"/>
        <w:jc w:val="center"/>
      </w:pPr>
      <w:proofErr w:type="gramStart"/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</w:t>
      </w:r>
      <w:proofErr w:type="gramEnd"/>
    </w:p>
    <w:p w:rsidR="00DE0F31" w:rsidRDefault="00DE0F31">
      <w:pPr>
        <w:pStyle w:val="ConsPlusNormal"/>
        <w:jc w:val="center"/>
      </w:pPr>
      <w:r>
        <w:t>населения Новгородской области от 05.06.2017 N 38)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ind w:firstLine="540"/>
        <w:jc w:val="both"/>
      </w:pPr>
      <w:r>
        <w:t>1.3.1. Информация о порядке предоставления государственной услуги предоставляется: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1) в учреждении при личном обращении либо письменном обращении заинтересованного лица;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2) с использованием средств почтовой, телефонной связи и электронной почты;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3) посредством размещения в информационно-телекоммуникационной сети "Интернет" и публикаций в средствах массовой информации;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4) посредством размещения сведений на информационных стендах;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5) специалистами государственного областного автономного учреждения "Многофункциональный центр предоставления государственных и муниципальных услуг" (далее - ГОАУ "МФЦ").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1.3.2. Местонахождение учреждения: Большая Московская ул., д. 18, Великий Новгород, Россия, 173000.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Справочные телефоны учреждения: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lastRenderedPageBreak/>
        <w:t>приемная учреждения: 8(8162)66-28-50, факс: 8(8162)66-28-60.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 xml:space="preserve">Адрес электронной почты учреждения: </w:t>
      </w:r>
      <w:proofErr w:type="spellStart"/>
      <w:r>
        <w:t>novoblczn@yandex.ru</w:t>
      </w:r>
      <w:proofErr w:type="spellEnd"/>
      <w:r>
        <w:t>.</w:t>
      </w:r>
    </w:p>
    <w:p w:rsidR="00DE0F31" w:rsidRDefault="00DE0F31">
      <w:pPr>
        <w:pStyle w:val="ConsPlusNormal"/>
        <w:spacing w:before="220"/>
        <w:ind w:firstLine="540"/>
        <w:jc w:val="both"/>
      </w:pPr>
      <w:hyperlink w:anchor="P581" w:history="1">
        <w:r>
          <w:rPr>
            <w:color w:val="0000FF"/>
          </w:rPr>
          <w:t>Сведения</w:t>
        </w:r>
      </w:hyperlink>
      <w:r>
        <w:t xml:space="preserve"> о наименовании и местах нахождения структурных подразделений учреждения, принимающих документы на предоставление государственной услуги по месту жительства заявителя (далее - структурное подразделение учреждения), содержатся в приложении N 1 к настоящему Административному регламенту.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График (режим) приема заинтересованных лиц по вопросам предоставления государственной услуги учреждением.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Предоставление государственной услуги осуществляется работниками структурных подразделений учреждения с учетом графика (режима) работы структурных подразделений учреждения в пределах следующих часов работы: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понедельник: 9.00 - 17.00;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вторник: 12.00 - 20.00;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среда: 9.00 - 17.00;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четверг: 11.00 - 19.00;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пятница: 9.00 - 17.00;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выходные дни: суббота, воскресенье.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Время предоставления перерыва для отдыха и питания работников устанавливается правилами внутреннего трудового распорядка структурного подразделения учреждения.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1.3.3. Местонахождение государственного областного автономного учреждения "Многофункциональный центр предоставления государственных и муниципальных услуг" (далее - ГОАУ "МФЦ"): ул. Псковская, д. 28, корп. 1, Великий Новгород, Россия, 173015.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Телефон/факс ГОАУ "МФЦ": 8(8162)500-252.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Официальный сайт ГОАУ "МФЦ": mfc53.novreg.ru.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 xml:space="preserve">Сведения о режиме работы, местах нахождения и номерах телефонов отделов (управлений) ГОАУ "МФЦ" (далее - отдел МФЦ), содержатся в </w:t>
      </w:r>
      <w:hyperlink w:anchor="P879" w:history="1">
        <w:r>
          <w:rPr>
            <w:color w:val="0000FF"/>
          </w:rPr>
          <w:t>приложении N 4</w:t>
        </w:r>
      </w:hyperlink>
      <w:r>
        <w:t xml:space="preserve"> к настоящему Административному регламенту и на сайте ГОАУ "МФЦ" по электронному адресу mfc53.novreg.ru.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1.3.4. В рамках информирования заявителей о порядке предоставления государственной услуги функционируют информационные порталы: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1) региональная государственная информационная система "Портал государственных и муниципальных услуг (функций) Новгородской области": http://uslugi.novreg.ru/ (далее - региональный портал);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2) интерактивный портал Службы занятости населения Новгородской области (http://vnovgzan.ru) (далее - портал Службы занятости);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3) федеральная государственная информационная система "Единый портал государственных и муниципальных услуг (функций)" http://www.gosuslugi.ru (далее - федеральный портал).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lastRenderedPageBreak/>
        <w:t>1.3.5. Основными требованиями к информированию заявителей являются: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1) достоверность предоставляемой информации;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2) четкость изложения информации;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3) полнота информирования;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4) наглядность форм предоставляемой информации;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5) удобство и доступность получения информации;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6) оперативность предоставления информации.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1.3.6. Порядок, форма и место размещения информации о предоставлении государственной услуги: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1) на информационных стендах, размещаемых в помещениях структурных подразделений учреждения, содержится следующая информация: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фамилии, имена, отчества и должности специалистов, осуществляющих прием документов и консультирование;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график (режим) работы, контактные телефоны специалистов, адреса информационных порталов в информационно-телекоммуникационной сети "Интернет";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отношения, возникающие в связи с предоставлением государственной услуги;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порядок обжалования решения, действия или бездействия учреждения, участвующего в предоставлении государственной услуги, его должностных лиц и работников;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форма и образец заполнения заявления;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2) на портале Службы занятости содержится следующая информация: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структура учреждения;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места нахождения, графики (режимы) работы структурных подразделений учреждения, контактные номера телефонов специалистов;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перечень категорий граждан, имеющих право на получение государственной услуги;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основания для отказа в предоставлении государственной услуги;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отношения, возникающие в связи с предоставлением государственной услуги;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3) на региональном портале содержится следующая информация: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 xml:space="preserve">места нахождения, графики (режим) работы структурных подразделений учреждения, </w:t>
      </w:r>
      <w:r>
        <w:lastRenderedPageBreak/>
        <w:t>контактные номера телефонов специалистов;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перечень категорий граждан, имеющих право на получение государственной услуги;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основания возврата документов, представленных для предоставления государственной услуги;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порядок обжалования решения, действия или бездействие учреждения, участвующего в предоставлении государственной услуги, его должностных лиц и работников;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форма и образец заполнения заявления;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4) на федеральном портале содержится следующая информация: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место нахождения, график (режим) работы учреждения, контактная информация;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перечень категорий граждан, имеющих право на получение государственной услуги;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перечень нормативных правовых актов, регулирующих отношения, возникающие в связи с предоставлением государственной услуги;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перечень документов, необходимых для предоставления государственной услуги;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основания для отказа в предоставлении государственной услуги;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порядок обжалования решения, действия или бездействия учреждения, участвующего в предоставлении государственной услуги, его должностных лиц и работников;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форма и образец заполнения заявления.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1.3.7. Консультации предоставляются по следующим вопросам:</w:t>
      </w:r>
    </w:p>
    <w:p w:rsidR="00DE0F31" w:rsidRDefault="00DE0F31">
      <w:pPr>
        <w:pStyle w:val="ConsPlusNormal"/>
        <w:spacing w:before="220"/>
        <w:ind w:firstLine="540"/>
        <w:jc w:val="both"/>
      </w:pPr>
      <w:proofErr w:type="gramStart"/>
      <w:r>
        <w:t>1) месту нахождения и графику работы структурного подразделения учреждения и графику работы отдела МФЦ по месту жительства (пребывания, фактического проживания) заявителя, официальных сайтах в информационно-телекоммуникационной сети "Интернет", адресу электронной почты и номерах телефонов учреждения и ГОАУ МФЦ, принимающих документы на предоставление государственной услуги;</w:t>
      </w:r>
      <w:proofErr w:type="gramEnd"/>
    </w:p>
    <w:p w:rsidR="00DE0F31" w:rsidRDefault="00DE0F31">
      <w:pPr>
        <w:pStyle w:val="ConsPlusNormal"/>
        <w:spacing w:before="220"/>
        <w:ind w:firstLine="540"/>
        <w:jc w:val="both"/>
      </w:pPr>
      <w:r>
        <w:t>2) перечню документов, необходимых для принятия решения о предоставлении государственной услуги, комплектности (достаточности) представленных документов;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3) времени приема документов;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4) срокам предоставления государственной услуги;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 xml:space="preserve">5) процессу выполнения административных процедур по предоставлению государственной услуги (на каком этапе в процессе </w:t>
      </w:r>
      <w:proofErr w:type="gramStart"/>
      <w:r>
        <w:t>выполнения</w:t>
      </w:r>
      <w:proofErr w:type="gramEnd"/>
      <w:r>
        <w:t xml:space="preserve"> какой административной процедуры находится представленный заявителем пакет документов);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6) порядку обжалования действий (бездействия) и решений, осуществляемых и принимаемых в ходе предоставления государственной услуги.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 xml:space="preserve">1.3.8. По письменным обращениям гражданина ответ направляется почтой в адрес </w:t>
      </w:r>
      <w:r>
        <w:lastRenderedPageBreak/>
        <w:t>гражданина в срок, не превышающий тридцати дней со дня регистрации письменного обращения.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1.3.9. При обращении гражданина посредством электронной почты ответ направляется гражданину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гражданина должен быть направлен ему в письменной форме по почте). Информирование по электронной почте осуществляется при наличии в обращении адреса, фамилии заявителя.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1.3.10. При ответах на телефонные звонки и устные обращения специалисты подробно и в вежливой (корректной) форме информируют обратившихся граждан по интересующим их вопросам. Ответ на телефонный звонок должен содержать информацию о наименовании учреждения, в которое позвонил гражданин, фамилии, имени, отчестве и должности работника, принявшего телефонный звонок.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При невозможности специалиста, принявшего звонок, самостоятельно ответить на поставленные вопросы телефонный звонок переадресовывается (переводится) на другого специалиста или обратившемуся гражданину сообщается номер телефона, по которому можно получить необходимую информацию.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1.3.11. Публичное устное консультирование по вопросам предоставления государственной услуги осуществляется с привлечением средств массовой информации (далее - СМИ): печати, радио, телевидения.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1.3.12. Публичное письменное консультирование по вопросам предоставления государственной услуги осуществляется путем: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1) публикации информационных материалов в СМИ и в информационно-телекоммуникационной сети "Интернет";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2) оформления информационных стендов.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1.3.13. Консультации осуществляются в соответствии с режимом работы учреждения.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1.3.14. Консультирование по вопросам предоставления услуги предоставляется специалистами в устной и письменной форме бесплатно.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center"/>
        <w:outlineLvl w:val="1"/>
      </w:pPr>
      <w:r>
        <w:t>2. Стандарт предоставления государственной услуги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center"/>
        <w:outlineLvl w:val="2"/>
      </w:pPr>
      <w:r>
        <w:t>2.1. Наименование государственной услуги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ind w:firstLine="540"/>
        <w:jc w:val="both"/>
      </w:pPr>
      <w:r>
        <w:t>Государственная услуга по информированию о положении на рынке труда Новгородской области.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center"/>
        <w:outlineLvl w:val="2"/>
      </w:pPr>
      <w:r>
        <w:t>2.2. Наименование областного государственного учреждения,</w:t>
      </w:r>
    </w:p>
    <w:p w:rsidR="00DE0F31" w:rsidRDefault="00DE0F31">
      <w:pPr>
        <w:pStyle w:val="ConsPlusNormal"/>
        <w:jc w:val="center"/>
      </w:pPr>
      <w:proofErr w:type="gramStart"/>
      <w:r>
        <w:t>которому переданы полномочия по предоставлению</w:t>
      </w:r>
      <w:proofErr w:type="gramEnd"/>
    </w:p>
    <w:p w:rsidR="00DE0F31" w:rsidRDefault="00DE0F31">
      <w:pPr>
        <w:pStyle w:val="ConsPlusNormal"/>
        <w:jc w:val="center"/>
      </w:pPr>
      <w:r>
        <w:t>государственной услуги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ind w:firstLine="540"/>
        <w:jc w:val="both"/>
      </w:pPr>
      <w:r>
        <w:t>2.2.1. Государственную услугу предоставляет государственное областное казенное учреждение "Центр занятости населения Новгородской области".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 xml:space="preserve">2.2.2. </w:t>
      </w:r>
      <w:proofErr w:type="gramStart"/>
      <w:r>
        <w:t xml:space="preserve">Учреждение не вправе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которые являются необходимыми и обязательными для предоставления государственной услуги, включенных в перечень, </w:t>
      </w:r>
      <w:r>
        <w:lastRenderedPageBreak/>
        <w:t>утвержденный нормативными правовыми актами Российской Федерации и Новгородской области</w:t>
      </w:r>
      <w:proofErr w:type="gramEnd"/>
      <w:r>
        <w:t xml:space="preserve">, </w:t>
      </w:r>
      <w:proofErr w:type="gramStart"/>
      <w:r>
        <w:t>регулирующими</w:t>
      </w:r>
      <w:proofErr w:type="gramEnd"/>
      <w:r>
        <w:t xml:space="preserve"> отношения, возникающие в связи с предоставлением государственной услуги.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Документы, необходимые для предоставления государственной услуги, могут быть поданы через ГОАУ "МФЦ".</w:t>
      </w:r>
    </w:p>
    <w:p w:rsidR="00DE0F31" w:rsidRDefault="00DE0F31">
      <w:pPr>
        <w:pStyle w:val="ConsPlusNormal"/>
        <w:jc w:val="both"/>
      </w:pPr>
      <w:r>
        <w:t xml:space="preserve">(абзац введен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 Новгородской области от 05.06.2017 N 38)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center"/>
        <w:outlineLvl w:val="2"/>
      </w:pPr>
      <w:r>
        <w:t>2.3. Результат предоставления государственной услуги</w:t>
      </w:r>
    </w:p>
    <w:p w:rsidR="00DE0F31" w:rsidRDefault="00DE0F31">
      <w:pPr>
        <w:pStyle w:val="ConsPlusNormal"/>
        <w:jc w:val="center"/>
      </w:pPr>
    </w:p>
    <w:p w:rsidR="00DE0F31" w:rsidRDefault="00DE0F31">
      <w:pPr>
        <w:pStyle w:val="ConsPlusNormal"/>
        <w:jc w:val="center"/>
      </w:pPr>
      <w:proofErr w:type="gramStart"/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</w:t>
      </w:r>
      <w:proofErr w:type="gramEnd"/>
    </w:p>
    <w:p w:rsidR="00DE0F31" w:rsidRDefault="00DE0F31">
      <w:pPr>
        <w:pStyle w:val="ConsPlusNormal"/>
        <w:jc w:val="center"/>
      </w:pPr>
      <w:r>
        <w:t>населения Новгородской области от 05.06.2017 N 38)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ind w:firstLine="540"/>
        <w:jc w:val="both"/>
      </w:pPr>
      <w:r>
        <w:t>2.3.1. Результатом предоставления государственной услуги неопределенному кругу лиц является размещение информации о положении на рынке труда в Новгородской области на федеральном портале, региональном портале, портале Службы занятости, ГОАУ "МФЦ", средствах массовой информации.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2.3.2. Результатом предоставления государственной услуги заявителям является направление запрашиваемых сведений согласно указанному в заявлении способу их получения.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center"/>
        <w:outlineLvl w:val="2"/>
      </w:pPr>
      <w:r>
        <w:t>2.4. Сроки предоставления государственной услуги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ind w:firstLine="540"/>
        <w:jc w:val="both"/>
      </w:pPr>
      <w:r>
        <w:t>2.4.1. Государственная услуга предоставляется получателю государственной услуги в день обращения без предварительной записи.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2.4.2. Максимально допустимый срок предоставления государственной услуги при письменном обращении, включая обращение в электронной форме, не должен превышать 15 дней с момента регистрации заявления.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center"/>
        <w:outlineLvl w:val="2"/>
      </w:pPr>
      <w:r>
        <w:t>2.5. Перечень нормативных правовых актов, регулирующих</w:t>
      </w:r>
    </w:p>
    <w:p w:rsidR="00DE0F31" w:rsidRDefault="00DE0F31">
      <w:pPr>
        <w:pStyle w:val="ConsPlusNormal"/>
        <w:jc w:val="center"/>
      </w:pPr>
      <w:r>
        <w:t>отношения, возникающие в связи с предоставлением</w:t>
      </w:r>
    </w:p>
    <w:p w:rsidR="00DE0F31" w:rsidRDefault="00DE0F31">
      <w:pPr>
        <w:pStyle w:val="ConsPlusNormal"/>
        <w:jc w:val="center"/>
      </w:pPr>
      <w:r>
        <w:t>государственной услуги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ind w:firstLine="540"/>
        <w:jc w:val="both"/>
      </w:pPr>
      <w:r>
        <w:t xml:space="preserve">Предоставление государственной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DE0F31" w:rsidRDefault="00DE0F31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Конституцией</w:t>
        </w:r>
      </w:hyperlink>
      <w:r>
        <w:t xml:space="preserve"> Российской Федерации от 12 декабря 1993 года;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 xml:space="preserve">Трудовым </w:t>
      </w:r>
      <w:hyperlink r:id="rId15" w:history="1">
        <w:r>
          <w:rPr>
            <w:color w:val="0000FF"/>
          </w:rPr>
          <w:t>кодексом</w:t>
        </w:r>
      </w:hyperlink>
      <w:r>
        <w:t xml:space="preserve"> Российской Федерации от 21 декабря 2001 года;</w:t>
      </w:r>
    </w:p>
    <w:p w:rsidR="00DE0F31" w:rsidRDefault="00DE0F31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Законом</w:t>
        </w:r>
      </w:hyperlink>
      <w:r>
        <w:t xml:space="preserve"> РФ от 19.04.1991 N 1032-1 "О занятости населения в Российской Федерации";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29 декабря 2006 года N 258-ФЗ "О внесении изменений в отдельные законодательные акты Российской Федерации в связи с совершенствованием разграничения полномочий";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27 июля 2006 года N 149-ФЗ "Об информации, информационных технологиях и о защите информации";</w:t>
      </w:r>
    </w:p>
    <w:p w:rsidR="00DE0F31" w:rsidRDefault="00DE0F31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Постановлением</w:t>
        </w:r>
      </w:hyperlink>
      <w:r>
        <w:t xml:space="preserve"> Правительства РФ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услуг";</w:t>
      </w:r>
    </w:p>
    <w:p w:rsidR="00DE0F31" w:rsidRDefault="00DE0F31">
      <w:pPr>
        <w:pStyle w:val="ConsPlusNormal"/>
        <w:spacing w:before="220"/>
        <w:ind w:firstLine="540"/>
        <w:jc w:val="both"/>
      </w:pPr>
      <w:hyperlink r:id="rId22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17 декабря 2009 г. N 1993-р "Об утверждении сводного перечня первоочередных государственных и муниципальных услуг, предоставляемых в электронном виде";</w:t>
      </w:r>
    </w:p>
    <w:p w:rsidR="00DE0F31" w:rsidRDefault="00DE0F31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29 января 2013 г. N 34н "Об утверждении федерального государственного стандарта государственной услуги по информированию о положении на рынке труда в субъекте Российской Федерации";</w:t>
      </w:r>
    </w:p>
    <w:p w:rsidR="00DE0F31" w:rsidRDefault="00DE0F31">
      <w:pPr>
        <w:pStyle w:val="ConsPlusNormal"/>
        <w:spacing w:before="220"/>
        <w:ind w:firstLine="540"/>
        <w:jc w:val="both"/>
      </w:pPr>
      <w:hyperlink r:id="rId24" w:history="1">
        <w:r>
          <w:rPr>
            <w:color w:val="0000FF"/>
          </w:rPr>
          <w:t>Постановлением</w:t>
        </w:r>
      </w:hyperlink>
      <w:r>
        <w:t xml:space="preserve"> Администрации области от 15.02.2008 N 39 "О департаменте труда и социальной защиты населения Новгородской области" ("Новгородские ведомости", N 28,12.03.2008).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center"/>
        <w:outlineLvl w:val="2"/>
      </w:pPr>
      <w:bookmarkStart w:id="1" w:name="P196"/>
      <w:bookmarkEnd w:id="1"/>
      <w:r>
        <w:t>2.6. Исчерпывающий перечень документов, необходимых</w:t>
      </w:r>
    </w:p>
    <w:p w:rsidR="00DE0F31" w:rsidRDefault="00DE0F31">
      <w:pPr>
        <w:pStyle w:val="ConsPlusNormal"/>
        <w:jc w:val="center"/>
      </w:pPr>
      <w:r>
        <w:t xml:space="preserve">в соответствии с нормативными правовыми актами </w:t>
      </w:r>
      <w:proofErr w:type="gramStart"/>
      <w:r>
        <w:t>для</w:t>
      </w:r>
      <w:proofErr w:type="gramEnd"/>
    </w:p>
    <w:p w:rsidR="00DE0F31" w:rsidRDefault="00DE0F31">
      <w:pPr>
        <w:pStyle w:val="ConsPlusNormal"/>
        <w:jc w:val="center"/>
      </w:pPr>
      <w:r>
        <w:t>предоставления государственной услуги и услуг, которые</w:t>
      </w:r>
    </w:p>
    <w:p w:rsidR="00DE0F31" w:rsidRDefault="00DE0F31">
      <w:pPr>
        <w:pStyle w:val="ConsPlusNormal"/>
        <w:jc w:val="center"/>
      </w:pPr>
      <w:r>
        <w:t>являются необходимыми и обязательными для предоставления</w:t>
      </w:r>
    </w:p>
    <w:p w:rsidR="00DE0F31" w:rsidRDefault="00DE0F31">
      <w:pPr>
        <w:pStyle w:val="ConsPlusNormal"/>
        <w:jc w:val="center"/>
      </w:pPr>
      <w:r>
        <w:t>государственной услуги, подлежащих представлению</w:t>
      </w:r>
    </w:p>
    <w:p w:rsidR="00DE0F31" w:rsidRDefault="00DE0F31">
      <w:pPr>
        <w:pStyle w:val="ConsPlusNormal"/>
        <w:jc w:val="center"/>
      </w:pPr>
      <w:r>
        <w:t>заявителем, способы их получения заявителем,</w:t>
      </w:r>
    </w:p>
    <w:p w:rsidR="00DE0F31" w:rsidRDefault="00DE0F31">
      <w:pPr>
        <w:pStyle w:val="ConsPlusNormal"/>
        <w:jc w:val="center"/>
      </w:pPr>
      <w:r>
        <w:t>в том числе в электронной форме</w:t>
      </w:r>
    </w:p>
    <w:p w:rsidR="00DE0F31" w:rsidRDefault="00DE0F31">
      <w:pPr>
        <w:pStyle w:val="ConsPlusNormal"/>
        <w:jc w:val="center"/>
      </w:pPr>
    </w:p>
    <w:p w:rsidR="00DE0F31" w:rsidRDefault="00DE0F31">
      <w:pPr>
        <w:pStyle w:val="ConsPlusNormal"/>
        <w:jc w:val="center"/>
      </w:pPr>
      <w:proofErr w:type="gramStart"/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</w:t>
      </w:r>
      <w:proofErr w:type="gramEnd"/>
    </w:p>
    <w:p w:rsidR="00DE0F31" w:rsidRDefault="00DE0F31">
      <w:pPr>
        <w:pStyle w:val="ConsPlusNormal"/>
        <w:jc w:val="center"/>
      </w:pPr>
      <w:r>
        <w:t>населения Новгородской области от 05.06.2017 N 38)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ind w:firstLine="540"/>
        <w:jc w:val="both"/>
      </w:pPr>
      <w:bookmarkStart w:id="2" w:name="P207"/>
      <w:bookmarkEnd w:id="2"/>
      <w:r>
        <w:t xml:space="preserve">2.6.1. Документом, необходимым для получения государственной услуги определенным лицом, является </w:t>
      </w:r>
      <w:hyperlink w:anchor="P672" w:history="1">
        <w:r>
          <w:rPr>
            <w:color w:val="0000FF"/>
          </w:rPr>
          <w:t>заявление</w:t>
        </w:r>
      </w:hyperlink>
      <w:r>
        <w:t xml:space="preserve"> получателя государственной услуги (приложение N 2 к настоящему Административному регламенту).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2.6.2. Заявление о предоставлении государственной услуги заполняется заявителем разборчиво, в машинописном виде, а также в электронной форме или от руки на русском языке. При заполнении не допускается использование сокращений слов и аббревиатур. На заявлении о предоставлении государственной услуги ставится личная подпись заявителя и дата обращения.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Заявление в электронной форме заверяется заявителем электронной цифровой подписью.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 xml:space="preserve">2.6.3. Документы, указанные в </w:t>
      </w:r>
      <w:hyperlink w:anchor="P196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регламента, могут быть представлены в Учреждение в соответствии с действующим законодательством Российской Федерации при личном обращении, через ГОАУ "МФЦ", направлены почтовым отправлением, в форме электронных документов либо по информационно-телекоммуникационным сетям общего доступа, в том числе информационно-телекоммуникационной сети "Интернет".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В случае направления заявления и документов, необходимых для получения государственной услуги, с использованием услуг почтовой связи подлинность подписи заявителя на заявлении и верность копий документов должна быть удостоверена нотариально, при этом представление подлинников указанных документов не требуется.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При направлении заявления в учреждение почтовой связью, с использованием средств факсимильной связи или в электронной форме, в том числе информационно-телекоммуникационной сети "Интернет", с использованием регионального портала, федерального портала, портала Службы занятости, обеспечивается возможность предварительной записи для предоставления государственной услуги.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lastRenderedPageBreak/>
        <w:t>Согласование с гражданами даты и времени обращения в учреждение осуществляется с использованием средств телефонной или электронной связи, включая информационно-телекоммуникационную сеть "Интернет", почтовой связью не позднее следующего рабочего дня со дня регистрации заявления.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 xml:space="preserve">2.6.4. Представление заявителем документов, предусмотренных </w:t>
      </w:r>
      <w:hyperlink w:anchor="P207" w:history="1">
        <w:r>
          <w:rPr>
            <w:color w:val="0000FF"/>
          </w:rPr>
          <w:t>подпунктом 2.6.1</w:t>
        </w:r>
      </w:hyperlink>
      <w:r>
        <w:t xml:space="preserve"> настоящего Административного регламента для получения государственной услуги, является его согласием на обработку его персональных данных в объеме, необходимом для получения государственной услуги.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2.6.5. Ответственность за достоверность и полноту предоставляемых сведений и документов возлагается на заявителя.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center"/>
        <w:outlineLvl w:val="2"/>
      </w:pPr>
      <w:r>
        <w:t>2.7. Исчерпывающий перечень документов, необходимых</w:t>
      </w:r>
    </w:p>
    <w:p w:rsidR="00DE0F31" w:rsidRDefault="00DE0F31">
      <w:pPr>
        <w:pStyle w:val="ConsPlusNormal"/>
        <w:jc w:val="center"/>
      </w:pPr>
      <w:r>
        <w:t xml:space="preserve">в соответствии с нормативными правовыми актами </w:t>
      </w:r>
      <w:proofErr w:type="gramStart"/>
      <w:r>
        <w:t>для</w:t>
      </w:r>
      <w:proofErr w:type="gramEnd"/>
    </w:p>
    <w:p w:rsidR="00DE0F31" w:rsidRDefault="00DE0F31">
      <w:pPr>
        <w:pStyle w:val="ConsPlusNormal"/>
        <w:jc w:val="center"/>
      </w:pPr>
      <w:r>
        <w:t>предоставления государственной услуги, которые находятся</w:t>
      </w:r>
    </w:p>
    <w:p w:rsidR="00DE0F31" w:rsidRDefault="00DE0F31">
      <w:pPr>
        <w:pStyle w:val="ConsPlusNormal"/>
        <w:jc w:val="center"/>
      </w:pPr>
      <w:r>
        <w:t>в распоряжении государственных органов, органов местного</w:t>
      </w:r>
    </w:p>
    <w:p w:rsidR="00DE0F31" w:rsidRDefault="00DE0F31">
      <w:pPr>
        <w:pStyle w:val="ConsPlusNormal"/>
        <w:jc w:val="center"/>
      </w:pPr>
      <w:r>
        <w:t>самоуправления и иных органов, участвующих в предоставлении</w:t>
      </w:r>
    </w:p>
    <w:p w:rsidR="00DE0F31" w:rsidRDefault="00DE0F31">
      <w:pPr>
        <w:pStyle w:val="ConsPlusNormal"/>
        <w:jc w:val="center"/>
      </w:pPr>
      <w:r>
        <w:t>государственных услуг, которые заявитель вправе представить,</w:t>
      </w:r>
    </w:p>
    <w:p w:rsidR="00DE0F31" w:rsidRDefault="00DE0F31">
      <w:pPr>
        <w:pStyle w:val="ConsPlusNormal"/>
        <w:jc w:val="center"/>
      </w:pPr>
      <w:r>
        <w:t>а также способы их получения заявителями, в том числе</w:t>
      </w:r>
    </w:p>
    <w:p w:rsidR="00DE0F31" w:rsidRDefault="00DE0F31">
      <w:pPr>
        <w:pStyle w:val="ConsPlusNormal"/>
        <w:jc w:val="center"/>
      </w:pPr>
      <w:r>
        <w:t>в электронной форме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ind w:firstLine="540"/>
        <w:jc w:val="both"/>
      </w:pPr>
      <w:r>
        <w:t>Для получения государственной услуги не требуется предоставления документов,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услуг.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center"/>
        <w:outlineLvl w:val="2"/>
      </w:pPr>
      <w:r>
        <w:t>2.8. Указание на запрет требовать от заявителя представления</w:t>
      </w:r>
    </w:p>
    <w:p w:rsidR="00DE0F31" w:rsidRDefault="00DE0F31">
      <w:pPr>
        <w:pStyle w:val="ConsPlusNormal"/>
        <w:jc w:val="center"/>
      </w:pPr>
      <w:r>
        <w:t>документов и информации или осуществления действий,</w:t>
      </w:r>
    </w:p>
    <w:p w:rsidR="00DE0F31" w:rsidRDefault="00DE0F31">
      <w:pPr>
        <w:pStyle w:val="ConsPlusNormal"/>
        <w:jc w:val="center"/>
      </w:pPr>
      <w:r>
        <w:t xml:space="preserve">представление или </w:t>
      </w:r>
      <w:proofErr w:type="gramStart"/>
      <w:r>
        <w:t>осуществление</w:t>
      </w:r>
      <w:proofErr w:type="gramEnd"/>
      <w:r>
        <w:t xml:space="preserve"> которых не предусмотрено</w:t>
      </w:r>
    </w:p>
    <w:p w:rsidR="00DE0F31" w:rsidRDefault="00DE0F31">
      <w:pPr>
        <w:pStyle w:val="ConsPlusNormal"/>
        <w:jc w:val="center"/>
      </w:pPr>
      <w:r>
        <w:t>нормативными правовыми актами Российской Федерации и</w:t>
      </w:r>
    </w:p>
    <w:p w:rsidR="00DE0F31" w:rsidRDefault="00DE0F31">
      <w:pPr>
        <w:pStyle w:val="ConsPlusNormal"/>
        <w:jc w:val="center"/>
      </w:pPr>
      <w:r>
        <w:t>областными нормативными правовыми актами, регулирующими</w:t>
      </w:r>
    </w:p>
    <w:p w:rsidR="00DE0F31" w:rsidRDefault="00DE0F31">
      <w:pPr>
        <w:pStyle w:val="ConsPlusNormal"/>
        <w:jc w:val="center"/>
      </w:pPr>
      <w:r>
        <w:t>отношения, возникающие в связи с предоставлением</w:t>
      </w:r>
    </w:p>
    <w:p w:rsidR="00DE0F31" w:rsidRDefault="00DE0F31">
      <w:pPr>
        <w:pStyle w:val="ConsPlusNormal"/>
        <w:jc w:val="center"/>
      </w:pPr>
      <w:r>
        <w:t>государственной услуги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ind w:firstLine="540"/>
        <w:jc w:val="both"/>
      </w:pPr>
      <w:r>
        <w:t xml:space="preserve">2.8.1. </w:t>
      </w:r>
      <w:proofErr w:type="gramStart"/>
      <w:r>
        <w:t xml:space="preserve">Запрещается требовать от заявителя 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Новгородской области и муниципальными правовыми актами находятся в распоряжении департамента труда и социальной защиты населения Новгородской области (далее - департамент), за исключением документов, указанных в </w:t>
      </w:r>
      <w:hyperlink r:id="rId26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года N 210-ФЗ "Об организации предоставления</w:t>
      </w:r>
      <w:proofErr w:type="gramEnd"/>
      <w:r>
        <w:t xml:space="preserve"> государственных и муниципальных услуг".</w:t>
      </w:r>
    </w:p>
    <w:p w:rsidR="00DE0F31" w:rsidRDefault="00DE0F3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2.8.1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38)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2.8.2. Запрещается требовать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услуги.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center"/>
        <w:outlineLvl w:val="2"/>
      </w:pPr>
      <w:r>
        <w:t>2.9. Исчерпывающий перечень оснований для отказа в приеме</w:t>
      </w:r>
    </w:p>
    <w:p w:rsidR="00DE0F31" w:rsidRDefault="00DE0F31">
      <w:pPr>
        <w:pStyle w:val="ConsPlusNormal"/>
        <w:jc w:val="center"/>
      </w:pPr>
      <w:r>
        <w:t xml:space="preserve">документов, необходимых для предоставления </w:t>
      </w:r>
      <w:proofErr w:type="gramStart"/>
      <w:r>
        <w:t>государственной</w:t>
      </w:r>
      <w:proofErr w:type="gramEnd"/>
    </w:p>
    <w:p w:rsidR="00DE0F31" w:rsidRDefault="00DE0F31">
      <w:pPr>
        <w:pStyle w:val="ConsPlusNormal"/>
        <w:jc w:val="center"/>
      </w:pPr>
      <w:r>
        <w:t>услуги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ind w:firstLine="540"/>
        <w:jc w:val="both"/>
      </w:pPr>
      <w:r>
        <w:t xml:space="preserve">Основания для отказа в приеме документов на предоставление государственной услуги </w:t>
      </w:r>
      <w:r>
        <w:lastRenderedPageBreak/>
        <w:t>отсутствуют.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center"/>
        <w:outlineLvl w:val="2"/>
      </w:pPr>
      <w:r>
        <w:t>2.10. Исчерпывающий перечень оснований для приостановления</w:t>
      </w:r>
    </w:p>
    <w:p w:rsidR="00DE0F31" w:rsidRDefault="00DE0F31">
      <w:pPr>
        <w:pStyle w:val="ConsPlusNormal"/>
        <w:jc w:val="center"/>
      </w:pPr>
      <w:r>
        <w:t>или отказа в предоставлении государственной услуги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ind w:firstLine="540"/>
        <w:jc w:val="both"/>
      </w:pPr>
      <w:r>
        <w:t>2.10.1. Основания для приостановления предоставления государственной услуги отсутствуют.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2.10.2. Основания для отказа в предоставлении государственной услуги, действующим законодательством не предусмотрены.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center"/>
        <w:outlineLvl w:val="2"/>
      </w:pPr>
      <w:r>
        <w:t>2.11. Перечень услуг, которые являются необходимыми и</w:t>
      </w:r>
    </w:p>
    <w:p w:rsidR="00DE0F31" w:rsidRDefault="00DE0F31">
      <w:pPr>
        <w:pStyle w:val="ConsPlusNormal"/>
        <w:jc w:val="center"/>
      </w:pPr>
      <w:proofErr w:type="gramStart"/>
      <w:r>
        <w:t>обязательными</w:t>
      </w:r>
      <w:proofErr w:type="gramEnd"/>
      <w:r>
        <w:t xml:space="preserve"> для предоставления государственной услуги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ind w:firstLine="540"/>
        <w:jc w:val="both"/>
      </w:pPr>
      <w:r>
        <w:t>Необходимые и обязательные услуги для предоставления государственной услуги отсутствуют.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center"/>
        <w:outlineLvl w:val="2"/>
      </w:pPr>
      <w:r>
        <w:t xml:space="preserve">2.12. Порядок, размер и основания взимания </w:t>
      </w:r>
      <w:proofErr w:type="gramStart"/>
      <w:r>
        <w:t>государственной</w:t>
      </w:r>
      <w:proofErr w:type="gramEnd"/>
    </w:p>
    <w:p w:rsidR="00DE0F31" w:rsidRDefault="00DE0F31">
      <w:pPr>
        <w:pStyle w:val="ConsPlusNormal"/>
        <w:jc w:val="center"/>
      </w:pPr>
      <w:r>
        <w:t>пошлины или иной платы, взимаемой за предоставление</w:t>
      </w:r>
    </w:p>
    <w:p w:rsidR="00DE0F31" w:rsidRDefault="00DE0F31">
      <w:pPr>
        <w:pStyle w:val="ConsPlusNormal"/>
        <w:jc w:val="center"/>
      </w:pPr>
      <w:r>
        <w:t>государственной услуги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ind w:firstLine="540"/>
        <w:jc w:val="both"/>
      </w:pPr>
      <w:r>
        <w:t>Государственная услуга предоставляется бесплатно.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center"/>
        <w:outlineLvl w:val="2"/>
      </w:pPr>
      <w:r>
        <w:t xml:space="preserve">2.13. Порядок, размер и основания взимания платы </w:t>
      </w:r>
      <w:proofErr w:type="gramStart"/>
      <w:r>
        <w:t>за</w:t>
      </w:r>
      <w:proofErr w:type="gramEnd"/>
    </w:p>
    <w:p w:rsidR="00DE0F31" w:rsidRDefault="00DE0F31">
      <w:pPr>
        <w:pStyle w:val="ConsPlusNormal"/>
        <w:jc w:val="center"/>
      </w:pPr>
      <w:r>
        <w:t>предоставление услуг, которые являются необходимыми и</w:t>
      </w:r>
    </w:p>
    <w:p w:rsidR="00DE0F31" w:rsidRDefault="00DE0F31">
      <w:pPr>
        <w:pStyle w:val="ConsPlusNormal"/>
        <w:jc w:val="center"/>
      </w:pPr>
      <w:proofErr w:type="gramStart"/>
      <w:r>
        <w:t>обязательными</w:t>
      </w:r>
      <w:proofErr w:type="gramEnd"/>
      <w:r>
        <w:t xml:space="preserve"> для предоставления государственной услуги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ind w:firstLine="540"/>
        <w:jc w:val="both"/>
      </w:pPr>
      <w:r>
        <w:t>В связи с отсутствием услуг, необходимых и обязательных для предоставления государственной услуги, плата не взимается.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center"/>
        <w:outlineLvl w:val="2"/>
      </w:pPr>
      <w:r>
        <w:t>2.14. Максимальный срок ожидания в очереди при подаче</w:t>
      </w:r>
    </w:p>
    <w:p w:rsidR="00DE0F31" w:rsidRDefault="00DE0F31">
      <w:pPr>
        <w:pStyle w:val="ConsPlusNormal"/>
        <w:jc w:val="center"/>
      </w:pPr>
      <w:r>
        <w:t xml:space="preserve">запроса о предоставлении государственной услуги и </w:t>
      </w:r>
      <w:proofErr w:type="gramStart"/>
      <w:r>
        <w:t>при</w:t>
      </w:r>
      <w:proofErr w:type="gramEnd"/>
    </w:p>
    <w:p w:rsidR="00DE0F31" w:rsidRDefault="00DE0F31">
      <w:pPr>
        <w:pStyle w:val="ConsPlusNormal"/>
        <w:jc w:val="center"/>
      </w:pPr>
      <w:proofErr w:type="gramStart"/>
      <w:r>
        <w:t>получении</w:t>
      </w:r>
      <w:proofErr w:type="gramEnd"/>
      <w:r>
        <w:t xml:space="preserve"> результата предоставления государственной услуги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ind w:firstLine="540"/>
        <w:jc w:val="both"/>
      </w:pPr>
      <w:r>
        <w:t>2.14.1. Время ожидания заявителем в очереди для получения государственной услуги не должно превышать 15 минут.</w:t>
      </w:r>
    </w:p>
    <w:p w:rsidR="00DE0F31" w:rsidRDefault="00DE0F3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38)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center"/>
        <w:outlineLvl w:val="2"/>
      </w:pPr>
      <w:r>
        <w:t>2.15. Срок и порядок регистрации запроса заявителя</w:t>
      </w:r>
    </w:p>
    <w:p w:rsidR="00DE0F31" w:rsidRDefault="00DE0F31">
      <w:pPr>
        <w:pStyle w:val="ConsPlusNormal"/>
        <w:jc w:val="center"/>
      </w:pPr>
      <w:r>
        <w:t>о предоставлении государственной услуги, в том числе</w:t>
      </w:r>
    </w:p>
    <w:p w:rsidR="00DE0F31" w:rsidRDefault="00DE0F31">
      <w:pPr>
        <w:pStyle w:val="ConsPlusNormal"/>
        <w:jc w:val="center"/>
      </w:pPr>
      <w:r>
        <w:t>в электронной форме</w:t>
      </w:r>
    </w:p>
    <w:p w:rsidR="00DE0F31" w:rsidRDefault="00DE0F31">
      <w:pPr>
        <w:pStyle w:val="ConsPlusNormal"/>
        <w:jc w:val="center"/>
      </w:pPr>
    </w:p>
    <w:p w:rsidR="00DE0F31" w:rsidRDefault="00DE0F31">
      <w:pPr>
        <w:pStyle w:val="ConsPlusNormal"/>
        <w:jc w:val="center"/>
      </w:pPr>
      <w:proofErr w:type="gramStart"/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</w:t>
      </w:r>
      <w:proofErr w:type="gramEnd"/>
    </w:p>
    <w:p w:rsidR="00DE0F31" w:rsidRDefault="00DE0F31">
      <w:pPr>
        <w:pStyle w:val="ConsPlusNormal"/>
        <w:jc w:val="center"/>
      </w:pPr>
      <w:r>
        <w:t>населения Новгородской области от 05.06.2017 N 38)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ind w:firstLine="540"/>
        <w:jc w:val="both"/>
      </w:pPr>
      <w:r>
        <w:t>Заявления регистрируются работником учреждения, ответственным за предоставление государственной услуги (далее - работник учреждения) в день обращения заявителя за предоставлением государственной услуги в журнале входящей корреспонденции учреждения, который ведется на бумажном носителе.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 xml:space="preserve">Регистрация заявления о предоставлении государственной услуги, направленного в форме электронного документа с использованием федерального портала, регионального портала или портала Службы занятости, осуществляется в день их поступления в учреждение либо на </w:t>
      </w:r>
      <w:r>
        <w:lastRenderedPageBreak/>
        <w:t>следующий день в случае поступления заявления о предоставлении государственной услуги по окончании рабочего времени учреждения. В случае заявления о предоставлении государственной услуги в выходные или нерабочие праздничные дни его регистрация осуществляется в первый рабочий день учреждения, следующий за выходным или нерабочим праздничным днем.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center"/>
        <w:outlineLvl w:val="2"/>
      </w:pPr>
      <w:r>
        <w:t>2.16. Требования к помещениям, в которых предоставляется</w:t>
      </w:r>
    </w:p>
    <w:p w:rsidR="00DE0F31" w:rsidRDefault="00DE0F31">
      <w:pPr>
        <w:pStyle w:val="ConsPlusNormal"/>
        <w:jc w:val="center"/>
      </w:pPr>
      <w:r>
        <w:t>государственная услуга, к месту ожидания и приема</w:t>
      </w:r>
    </w:p>
    <w:p w:rsidR="00DE0F31" w:rsidRDefault="00DE0F31">
      <w:pPr>
        <w:pStyle w:val="ConsPlusNormal"/>
        <w:jc w:val="center"/>
      </w:pPr>
      <w:r>
        <w:t xml:space="preserve">заявителей, размещению и оформлению </w:t>
      </w:r>
      <w:proofErr w:type="gramStart"/>
      <w:r>
        <w:t>визуальной</w:t>
      </w:r>
      <w:proofErr w:type="gramEnd"/>
      <w:r>
        <w:t>, текстовой</w:t>
      </w:r>
    </w:p>
    <w:p w:rsidR="00DE0F31" w:rsidRDefault="00DE0F31">
      <w:pPr>
        <w:pStyle w:val="ConsPlusNormal"/>
        <w:jc w:val="center"/>
      </w:pPr>
      <w:r>
        <w:t xml:space="preserve">и </w:t>
      </w:r>
      <w:proofErr w:type="spellStart"/>
      <w:r>
        <w:t>мультимедийной</w:t>
      </w:r>
      <w:proofErr w:type="spellEnd"/>
      <w:r>
        <w:t xml:space="preserve"> информации о порядке предоставления</w:t>
      </w:r>
    </w:p>
    <w:p w:rsidR="00DE0F31" w:rsidRDefault="00DE0F31">
      <w:pPr>
        <w:pStyle w:val="ConsPlusNormal"/>
        <w:jc w:val="center"/>
      </w:pPr>
      <w:r>
        <w:t>государственных услуг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ind w:firstLine="540"/>
        <w:jc w:val="both"/>
      </w:pPr>
      <w:r>
        <w:t xml:space="preserve">2.16.1. Помещения, в которых предоставляется государственная услуга,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</w:t>
      </w:r>
      <w:hyperlink r:id="rId30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2.2.2/2.4.1340-03</w:t>
        </w:r>
      </w:hyperlink>
      <w:r>
        <w:t xml:space="preserve">" и "Гигиенические требования к естественному, искусственному и совмещенному освещению жилых и общественных зданий. </w:t>
      </w:r>
      <w:hyperlink r:id="rId31" w:history="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2.2.1/2.1.1.1278-03</w:t>
        </w:r>
      </w:hyperlink>
      <w:r>
        <w:t>".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Помещения должны быть оборудованы противопожарной системой, средствами пожаротушения и оповещения о возникновении чрезвычайной ситуации, системой охраны.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 xml:space="preserve">Помещения должны иметь расширенные проходы, позволяющие обеспечить беспрепятственный доступ инвалидов и </w:t>
      </w:r>
      <w:proofErr w:type="spellStart"/>
      <w:r>
        <w:t>маломобильных</w:t>
      </w:r>
      <w:proofErr w:type="spellEnd"/>
      <w:r>
        <w:t xml:space="preserve"> групп населения,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также оказывается помощь по передвижению в помещениях и сопровождению к месту приема заявителей.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2.16.2.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устройствам, бумагой, расходными материалами, канцелярскими товарами в количестве, достаточном для предоставления государственной услуги.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2.16.3. Требования к размещению мест ожидания: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1) места ожидания должны быть оборудованы стульями (кресельными секциями) и (или) скамьями (</w:t>
      </w:r>
      <w:proofErr w:type="spellStart"/>
      <w:r>
        <w:t>банкетками</w:t>
      </w:r>
      <w:proofErr w:type="spellEnd"/>
      <w:r>
        <w:t>);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2)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2.16.4. Требования к оформлению входа в здание: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 xml:space="preserve">1) здание должно быть оборудовано удобной лестницей с поручнями для свободного доступа заявителей в помещение, а также пандусом в целях обеспечения доступа в здание инвалидам и </w:t>
      </w:r>
      <w:proofErr w:type="spellStart"/>
      <w:r>
        <w:t>маломобильным</w:t>
      </w:r>
      <w:proofErr w:type="spellEnd"/>
      <w:r>
        <w:t xml:space="preserve"> группам населения;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2) центральный вход в здание должен быть оборудован информационной табличкой (вывеской), содержащей информацию о наименовании и режиме работы учреждения;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3) вход и выход из здания оборудуются соответствующими указателями;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4) информационные таблички должны размещаться рядом с входом либо на двери входа так, чтобы их хорошо видели посетители;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5) фасад здания (строения) должен быть оборудован осветительными приборами;</w:t>
      </w:r>
    </w:p>
    <w:p w:rsidR="00DE0F31" w:rsidRDefault="00DE0F31">
      <w:pPr>
        <w:pStyle w:val="ConsPlusNormal"/>
        <w:spacing w:before="220"/>
        <w:ind w:firstLine="540"/>
        <w:jc w:val="both"/>
      </w:pPr>
      <w:proofErr w:type="gramStart"/>
      <w:r>
        <w:t xml:space="preserve">6) на прилегающей территории к зданию, в котором осуществляется прием граждан, </w:t>
      </w:r>
      <w:r>
        <w:lastRenderedPageBreak/>
        <w:t>оборудуются места для парковки автотранспортных средств, из которых не менее 10 процентов мест (но не менее 1 места) должны быть предназначены для парковки специальных автотранспортных средств инвалидов, доступ заявителей к которым является бесплатным.</w:t>
      </w:r>
      <w:proofErr w:type="gramEnd"/>
    </w:p>
    <w:p w:rsidR="00DE0F31" w:rsidRDefault="00DE0F31">
      <w:pPr>
        <w:pStyle w:val="ConsPlusNormal"/>
        <w:spacing w:before="220"/>
        <w:ind w:firstLine="540"/>
        <w:jc w:val="both"/>
      </w:pPr>
      <w:r>
        <w:t>2.16.5. Требования к местам для информирования, предназначенным для ознакомления заявителей с информационными материалами: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должны быть оборудованы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</w:t>
      </w:r>
      <w:proofErr w:type="gramStart"/>
      <w:r>
        <w:t>4</w:t>
      </w:r>
      <w:proofErr w:type="gramEnd"/>
      <w:r>
        <w:t>, в которых размещаются информационные листки).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2.16.6. Требования к местам приема заявителей: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1) кабинеты приема заявителей должны быть оборудованы информационными табличками с указанием: номера кабинета; фамилии, имени, отчества и должности специалиста, осуществляющего предоставление государственной услуги; времени перерыва на обед;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2) рабочее место должностного лица должно обеспечивать ему возможность свободного входа и выхода из помещения при необходимости;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3) место для приема заявителя должно быть снабжено стулом, иметь место для письма и раскладки документов.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2.16.7. В целях обеспечения конфиденциальности сведений о заявителе одним специалистом одновременно ведется прием только одного заявителя.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center"/>
        <w:outlineLvl w:val="2"/>
      </w:pPr>
      <w:r>
        <w:t>2.17. Показатели доступности и качества государственной</w:t>
      </w:r>
    </w:p>
    <w:p w:rsidR="00DE0F31" w:rsidRDefault="00DE0F31">
      <w:pPr>
        <w:pStyle w:val="ConsPlusNormal"/>
        <w:jc w:val="center"/>
      </w:pPr>
      <w:r>
        <w:t xml:space="preserve">услуги, в том числе количество взаимодействий заявителя </w:t>
      </w:r>
      <w:proofErr w:type="gramStart"/>
      <w:r>
        <w:t>с</w:t>
      </w:r>
      <w:proofErr w:type="gramEnd"/>
    </w:p>
    <w:p w:rsidR="00DE0F31" w:rsidRDefault="00DE0F31">
      <w:pPr>
        <w:pStyle w:val="ConsPlusNormal"/>
        <w:jc w:val="center"/>
      </w:pPr>
      <w:r>
        <w:t xml:space="preserve">должностными лицами при предоставлении </w:t>
      </w:r>
      <w:proofErr w:type="gramStart"/>
      <w:r>
        <w:t>государственной</w:t>
      </w:r>
      <w:proofErr w:type="gramEnd"/>
    </w:p>
    <w:p w:rsidR="00DE0F31" w:rsidRDefault="00DE0F31">
      <w:pPr>
        <w:pStyle w:val="ConsPlusNormal"/>
        <w:jc w:val="center"/>
      </w:pPr>
      <w:r>
        <w:t>услуги и их продолжительность, возможность получения</w:t>
      </w:r>
    </w:p>
    <w:p w:rsidR="00DE0F31" w:rsidRDefault="00DE0F31">
      <w:pPr>
        <w:pStyle w:val="ConsPlusNormal"/>
        <w:jc w:val="center"/>
      </w:pPr>
      <w:r>
        <w:t>информации о ходе предоставления государственной услуги,</w:t>
      </w:r>
    </w:p>
    <w:p w:rsidR="00DE0F31" w:rsidRDefault="00DE0F31">
      <w:pPr>
        <w:pStyle w:val="ConsPlusNormal"/>
        <w:jc w:val="center"/>
      </w:pPr>
      <w:r>
        <w:t xml:space="preserve">в том числе с использованием </w:t>
      </w:r>
      <w:proofErr w:type="gramStart"/>
      <w:r>
        <w:t>информационно-коммуникационных</w:t>
      </w:r>
      <w:proofErr w:type="gramEnd"/>
    </w:p>
    <w:p w:rsidR="00DE0F31" w:rsidRDefault="00DE0F31">
      <w:pPr>
        <w:pStyle w:val="ConsPlusNormal"/>
        <w:jc w:val="center"/>
      </w:pPr>
      <w:r>
        <w:t>технологий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ind w:firstLine="540"/>
        <w:jc w:val="both"/>
      </w:pPr>
      <w:r>
        <w:t>2.17.1. Показатели доступности государственной услуги: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1) транспортная доступность к местам предоставления государственной услуги;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2) обеспечение беспрепятственного доступа лиц с ограниченными возможностями передвижения к помещениям, в которых предоставляется государственная услуга;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3) обеспечение предоставления государственной услуги с использованием возможностей регионального портала, федерального портала, портала Службы занятости;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4) размещение информации о порядке предоставления государственной услуги на портале Службы занятости;</w:t>
      </w:r>
    </w:p>
    <w:p w:rsidR="00DE0F31" w:rsidRDefault="00DE0F3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2.17.1 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38)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2.17.2. Показатели качества государственной услуги: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1) соблюдение срока предоставления государственной услуги;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2) соблюдение сроков ожидания в очереди при предоставлении государственной услуги;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lastRenderedPageBreak/>
        <w:t>3) отсутствие поданных в установленном порядке жалоб на решения и действия (бездействие), принятые и осуществленные при предоставлении государственной услуги;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4) сокращение количества обращений и продолжительности сроков взаимодействия заявителя с должностными лицами при предоставлении государственной услуги.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2.17.3. Количество взаимодействий с должностными лицами при предоставлении государственной услуги и их продолжительность:</w:t>
      </w:r>
    </w:p>
    <w:p w:rsidR="00DE0F31" w:rsidRDefault="00DE0F31">
      <w:pPr>
        <w:pStyle w:val="ConsPlusNormal"/>
        <w:spacing w:before="220"/>
        <w:ind w:firstLine="540"/>
        <w:jc w:val="both"/>
      </w:pPr>
      <w:proofErr w:type="gramStart"/>
      <w:r>
        <w:t>1) количество взаимодействий со специалистами структурных подразделений учреждения при предоставлении государственной услуги в случае личного обращения заявителя не может превышать трех, в том числе обращение заявителя в структурное подразделение учреждения по месту жительства за получением консультации (максимальное время консультирования 10 минут), представление заявителем в структурное подразделение учреждения по месту жительства заявления и необходимых документов (максимальное время приема документов 15 минут</w:t>
      </w:r>
      <w:proofErr w:type="gramEnd"/>
      <w:r>
        <w:t>) и обращение заявителя за результатом предоставления государственной услуги;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2) если заявителя не удовлетворяет работа специалиста структурного подразделения учреждения по вопросу консультирования либо приема документов, он может обратиться к директору учреждения.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2.17.4.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технологий:</w:t>
      </w:r>
    </w:p>
    <w:p w:rsidR="00DE0F31" w:rsidRDefault="00DE0F31">
      <w:pPr>
        <w:pStyle w:val="ConsPlusNormal"/>
        <w:spacing w:before="220"/>
        <w:ind w:firstLine="540"/>
        <w:jc w:val="both"/>
      </w:pPr>
      <w:proofErr w:type="gramStart"/>
      <w:r>
        <w:t>1) заявители имеют возможность получения информации о ходе предоставления государственной услуги, форм заявлений и иных документов, необходимых для получения государственной услуги, в электронном виде на интерактивном портале Службы занятости населения Новгородской области, в региональной государственной информационной системе "Портал государственных услуг (функций) Новгородской области" и федеральной государственной информационной системы "Единый портал государственных и муниципальных услуг (функций)".</w:t>
      </w:r>
      <w:proofErr w:type="gramEnd"/>
    </w:p>
    <w:p w:rsidR="00DE0F31" w:rsidRDefault="00DE0F3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2.17.4 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38)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2.17.5. Информация о ходе предоставления государственной услуги направляется заявителю органами (организациями)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(функций), портала Службы занятости по выбору заявителя.</w:t>
      </w:r>
    </w:p>
    <w:p w:rsidR="00DE0F31" w:rsidRDefault="00DE0F3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2.17.5 </w:t>
      </w:r>
      <w:proofErr w:type="gramStart"/>
      <w:r>
        <w:t>введен</w:t>
      </w:r>
      <w:proofErr w:type="gramEnd"/>
      <w:r>
        <w:t xml:space="preserve">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 Новгородской области от 05.06.2017 N 38)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2.17.6. При предоставлении государственной услуги в электронной форме заявителю направляется: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а) уведомление о приеме и регистрации заявления о предоставлении государственной услуги и иных документов, необходимых для предоставления государственной услуги;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б) уведомление о начале процедуры предоставления государственной услуги;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в) уведомление о мотивированном отказе в предоставлении государственной услуги.</w:t>
      </w:r>
    </w:p>
    <w:p w:rsidR="00DE0F31" w:rsidRDefault="00DE0F3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2.17.6 </w:t>
      </w:r>
      <w:proofErr w:type="gramStart"/>
      <w:r>
        <w:t>введен</w:t>
      </w:r>
      <w:proofErr w:type="gramEnd"/>
      <w:r>
        <w:t xml:space="preserve">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 Новгородской области от 05.06.2017 N 38)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center"/>
        <w:outlineLvl w:val="2"/>
      </w:pPr>
      <w:r>
        <w:t>2.18. Иные требования, в том числе учитывающие особенности</w:t>
      </w:r>
    </w:p>
    <w:p w:rsidR="00DE0F31" w:rsidRDefault="00DE0F31">
      <w:pPr>
        <w:pStyle w:val="ConsPlusNormal"/>
        <w:jc w:val="center"/>
      </w:pPr>
      <w:r>
        <w:t>предоставления государственной услуги в электронной форме</w:t>
      </w:r>
    </w:p>
    <w:p w:rsidR="00DE0F31" w:rsidRDefault="00DE0F31">
      <w:pPr>
        <w:pStyle w:val="ConsPlusNormal"/>
        <w:jc w:val="center"/>
      </w:pPr>
    </w:p>
    <w:p w:rsidR="00DE0F31" w:rsidRDefault="00DE0F31">
      <w:pPr>
        <w:pStyle w:val="ConsPlusNormal"/>
        <w:jc w:val="center"/>
      </w:pPr>
      <w:proofErr w:type="gramStart"/>
      <w:r>
        <w:lastRenderedPageBreak/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</w:t>
      </w:r>
      <w:proofErr w:type="gramEnd"/>
    </w:p>
    <w:p w:rsidR="00DE0F31" w:rsidRDefault="00DE0F31">
      <w:pPr>
        <w:pStyle w:val="ConsPlusNormal"/>
        <w:jc w:val="center"/>
      </w:pPr>
      <w:r>
        <w:t>населения Новгородской области от 05.06.2017 N 38)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ind w:firstLine="540"/>
        <w:jc w:val="both"/>
      </w:pPr>
      <w:r>
        <w:t>2.18.1. Заявителям обеспечивается возможность получения информации о порядке предоставления государственной услуги, а также предоставление бланков (форм) заявлений, необходимых для получения государственной услуги в учреждении, в ГОАУ "МФЦ", в том числе, при наличии технической возможности с использованием федерального портала, регионального портала, портала Службы занятости.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2.18.2. Заявители имеют право на неоднократное обращение за предоставлением государственной услуги.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 xml:space="preserve">2.18.3. </w:t>
      </w:r>
      <w:proofErr w:type="gramStart"/>
      <w:r>
        <w:t xml:space="preserve">Для получения государственной услуги в электронном виде заявителям предоставляется возможность направить заявление в форме электронного документа, в том числе с использованием федерального портала, регионального портала, портала Службы занятости, путем заполнения специальной интерактивной формы, которая соответствует требованиям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и обеспечивает идентификацию заявителя.</w:t>
      </w:r>
      <w:proofErr w:type="gramEnd"/>
    </w:p>
    <w:p w:rsidR="00DE0F31" w:rsidRDefault="00DE0F31">
      <w:pPr>
        <w:pStyle w:val="ConsPlusNormal"/>
        <w:spacing w:before="220"/>
        <w:ind w:firstLine="540"/>
        <w:jc w:val="both"/>
      </w:pPr>
      <w:r>
        <w:t xml:space="preserve">2.18.4. При подаче электронного заявления может быть использована простая подпись, согласно </w:t>
      </w:r>
      <w:hyperlink r:id="rId38" w:history="1">
        <w:r>
          <w:rPr>
            <w:color w:val="0000FF"/>
          </w:rPr>
          <w:t>п. 2 статьи 6</w:t>
        </w:r>
      </w:hyperlink>
      <w:r>
        <w:t xml:space="preserve"> Федерального закона от 6 апреля 2011 года N 63-ФЗ "Об электронной подписи". Простой электронной подписью является регистрация заявителя на портале Службы занятости для получения государственной услуги с использованием указанного портала либо в Единой системе идентификац</w:t>
      </w:r>
      <w:proofErr w:type="gramStart"/>
      <w:r>
        <w:t>ии и ау</w:t>
      </w:r>
      <w:proofErr w:type="gramEnd"/>
      <w:r>
        <w:t>тентификации - ЕСИА - для получения государственной услуги с использованием федерального портала, регионального портала, портала Службы занятости. "Логин" и "пароль" выступают в качестве авторизации на Порталах, подтверждающей правомочность производимых посредством информационно-телекоммуникационной сети "Интернет" процедур.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:rsidR="00DE0F31" w:rsidRDefault="00DE0F31">
      <w:pPr>
        <w:pStyle w:val="ConsPlusNormal"/>
        <w:spacing w:before="220"/>
        <w:ind w:firstLine="540"/>
        <w:jc w:val="both"/>
        <w:outlineLvl w:val="2"/>
      </w:pPr>
      <w:r>
        <w:t xml:space="preserve">2.19.1. Основанием для начала административной процедуры является поступление в ГОАУ "МФЦ" заявления и документов, указанных в </w:t>
      </w:r>
      <w:hyperlink w:anchor="P196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регламента.</w:t>
      </w:r>
    </w:p>
    <w:p w:rsidR="00DE0F31" w:rsidRDefault="00DE0F3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2.19.1 </w:t>
      </w:r>
      <w:proofErr w:type="gramStart"/>
      <w:r>
        <w:t>введен</w:t>
      </w:r>
      <w:proofErr w:type="gramEnd"/>
      <w:r>
        <w:t xml:space="preserve">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 Новгородской области от 05.06.2017 N 38)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 xml:space="preserve">2.19.2. Специалист отдела МФЦ проверяет наличие всех необходимых документов, указанных в </w:t>
      </w:r>
      <w:hyperlink w:anchor="P207" w:history="1">
        <w:r>
          <w:rPr>
            <w:color w:val="0000FF"/>
          </w:rPr>
          <w:t>подпункте 2.6.1</w:t>
        </w:r>
      </w:hyperlink>
      <w:r>
        <w:t xml:space="preserve"> настоящего Административного регламента.</w:t>
      </w:r>
    </w:p>
    <w:p w:rsidR="00DE0F31" w:rsidRDefault="00DE0F3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2.19.2 </w:t>
      </w:r>
      <w:proofErr w:type="gramStart"/>
      <w:r>
        <w:t>введен</w:t>
      </w:r>
      <w:proofErr w:type="gramEnd"/>
      <w:r>
        <w:t xml:space="preserve">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 Новгородской области от 05.06.2017 N 38)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2.19.3. При приеме заявления специалист отдела МФЦ проверяет сведения, указанные в заявлении, выдает расписку-уведомление о приеме заявления и документов с указанием: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1) даты приема документов;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2) количества принятых документов;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3) фамилии и инициалов специалиста отдела МФЦ, принявшего документы, а также его подписи.</w:t>
      </w:r>
    </w:p>
    <w:p w:rsidR="00DE0F31" w:rsidRDefault="00DE0F3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2.19.3 </w:t>
      </w:r>
      <w:proofErr w:type="gramStart"/>
      <w:r>
        <w:t>введен</w:t>
      </w:r>
      <w:proofErr w:type="gramEnd"/>
      <w:r>
        <w:t xml:space="preserve">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 Новгородской области от 05.06.2017 N 38)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2.19.4. Принятые отделом МФЦ заявление и прилагаемые к нему документы передаются в структурное подразделение учреждения в электронном виде и на бумажном носителе.</w:t>
      </w:r>
    </w:p>
    <w:p w:rsidR="00DE0F31" w:rsidRDefault="00DE0F31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2.19.4 </w:t>
      </w:r>
      <w:proofErr w:type="gramStart"/>
      <w:r>
        <w:t>введен</w:t>
      </w:r>
      <w:proofErr w:type="gramEnd"/>
      <w:r>
        <w:t xml:space="preserve">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 Новгородской области от 05.06.2017 N 38)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 xml:space="preserve">2.19.5. Передача документов осуществляется на основании </w:t>
      </w:r>
      <w:hyperlink w:anchor="P1138" w:history="1">
        <w:r>
          <w:rPr>
            <w:color w:val="0000FF"/>
          </w:rPr>
          <w:t>реестра</w:t>
        </w:r>
      </w:hyperlink>
      <w:r>
        <w:t xml:space="preserve"> межведомственного взаимодействия (приложение N 5 к настоящему Административному регламенту), который составляется в 2 экземплярах и содержит дату и время передачи.</w:t>
      </w:r>
    </w:p>
    <w:p w:rsidR="00DE0F31" w:rsidRDefault="00DE0F3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2.19.5 </w:t>
      </w:r>
      <w:proofErr w:type="gramStart"/>
      <w:r>
        <w:t>введен</w:t>
      </w:r>
      <w:proofErr w:type="gramEnd"/>
      <w:r>
        <w:t xml:space="preserve">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 Новгородской области от 05.06.2017 N 38)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2.19.6. При передаче пакета документов специали</w:t>
      </w:r>
      <w:proofErr w:type="gramStart"/>
      <w:r>
        <w:t>ст стр</w:t>
      </w:r>
      <w:proofErr w:type="gramEnd"/>
      <w:r>
        <w:t>уктурного подразделения учреждения, принимающий их, проверяет в присутствии сотрудника ГОАУ "МФЦ":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соответствие и количество документов с данными, указанными в расписке-уведомлении о приеме заявления и документов;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правильность заполнения форм документов;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отсутствие в представленных документах исправлений, серьезных повреждений, не позволяющих однозначно толковать их содержание;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наличие штампа соответствия копий оригиналам, подписи специалиста ГОАУ "МФЦ", расшифровки подписи и даты заверки копии документа.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Специали</w:t>
      </w:r>
      <w:proofErr w:type="gramStart"/>
      <w:r>
        <w:t>ст стр</w:t>
      </w:r>
      <w:proofErr w:type="gramEnd"/>
      <w:r>
        <w:t>уктурного подразделения учреждения и специалист ГОАУ "МФЦ" проставляют дату, время получения документов и подпись в реестре межведомственного взаимодействия. Первый экземпляр реестра остается у специалиста структурного подразделения учреждения, второй - подлежит возврату сотруднику ГОАУ "МФЦ".</w:t>
      </w:r>
    </w:p>
    <w:p w:rsidR="00DE0F31" w:rsidRDefault="00DE0F3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2.19.6 </w:t>
      </w:r>
      <w:proofErr w:type="gramStart"/>
      <w:r>
        <w:t>введен</w:t>
      </w:r>
      <w:proofErr w:type="gramEnd"/>
      <w:r>
        <w:t xml:space="preserve">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 Новгородской области от 05.06.2017 N 38)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2.19.7. Время выполнения данной административной процедуры не должно превышать 15 минут на один комплект документов с момента регистрации в ГОАУ "МФЦ" заявления и принятия документов для предоставления государственной услуги.</w:t>
      </w:r>
    </w:p>
    <w:p w:rsidR="00DE0F31" w:rsidRDefault="00DE0F3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2.19.7 </w:t>
      </w:r>
      <w:proofErr w:type="gramStart"/>
      <w:r>
        <w:t>введен</w:t>
      </w:r>
      <w:proofErr w:type="gramEnd"/>
      <w:r>
        <w:t xml:space="preserve">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 Новгородской области от 05.06.2017 N 38)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2.19.8. Результатом административной процедуры является передача пакета документов в учреждение с целью предоставления заявителю государственной услуги. Срок передачи - в порядке и сроки, установленные соглашением о взаимодействии между МФЦ и учреждением, но не позднее следующего рабочего дня со дня регистрации заявления.</w:t>
      </w:r>
    </w:p>
    <w:p w:rsidR="00DE0F31" w:rsidRDefault="00DE0F3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2.19.8 </w:t>
      </w:r>
      <w:proofErr w:type="gramStart"/>
      <w:r>
        <w:t>введен</w:t>
      </w:r>
      <w:proofErr w:type="gramEnd"/>
      <w:r>
        <w:t xml:space="preserve">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 Новгородской области от 05.06.2017 N 38)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center"/>
        <w:outlineLvl w:val="1"/>
      </w:pPr>
      <w:r>
        <w:t>3. Состав, последовательность и сроки выполнения</w:t>
      </w:r>
    </w:p>
    <w:p w:rsidR="00DE0F31" w:rsidRDefault="00DE0F31">
      <w:pPr>
        <w:pStyle w:val="ConsPlusNormal"/>
        <w:jc w:val="center"/>
      </w:pPr>
      <w:r>
        <w:t>административных процедур, требования к порядку их</w:t>
      </w:r>
    </w:p>
    <w:p w:rsidR="00DE0F31" w:rsidRDefault="00DE0F31">
      <w:pPr>
        <w:pStyle w:val="ConsPlusNormal"/>
        <w:jc w:val="center"/>
      </w:pPr>
      <w:r>
        <w:t>выполнения, в том числе особенности выполнения</w:t>
      </w:r>
    </w:p>
    <w:p w:rsidR="00DE0F31" w:rsidRDefault="00DE0F31">
      <w:pPr>
        <w:pStyle w:val="ConsPlusNormal"/>
        <w:jc w:val="center"/>
      </w:pPr>
      <w:r>
        <w:t>административных процедур в электронной форме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center"/>
        <w:outlineLvl w:val="2"/>
      </w:pPr>
      <w:r>
        <w:t>3.1. Исчерпывающий перечень административных процедур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ind w:firstLine="540"/>
        <w:jc w:val="both"/>
      </w:pPr>
      <w:r>
        <w:t xml:space="preserve">3.1.1. Основанием для начала административной процедуры является поступление в учреждение заявления, указанного в </w:t>
      </w:r>
      <w:hyperlink w:anchor="P196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регламента, независимо от способа их доставки. Обязанность подтверждения факта отправки указанных документов лежит на заявителе.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 xml:space="preserve">3.1.2. Предоставление государственной услуги включает в себя следующие </w:t>
      </w:r>
      <w:r>
        <w:lastRenderedPageBreak/>
        <w:t>административные процедуры: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информирование неопределенного круга лиц;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предоставление заявителям запрашиваемых сведений.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center"/>
        <w:outlineLvl w:val="2"/>
      </w:pPr>
      <w:r>
        <w:t xml:space="preserve">3.2. Порядок предоставления </w:t>
      </w:r>
      <w:proofErr w:type="gramStart"/>
      <w:r>
        <w:t>государственной</w:t>
      </w:r>
      <w:proofErr w:type="gramEnd"/>
    </w:p>
    <w:p w:rsidR="00DE0F31" w:rsidRDefault="00DE0F31">
      <w:pPr>
        <w:pStyle w:val="ConsPlusNormal"/>
        <w:jc w:val="center"/>
      </w:pPr>
      <w:r>
        <w:t>услуги неопределенному кругу лиц. Информирование</w:t>
      </w:r>
    </w:p>
    <w:p w:rsidR="00DE0F31" w:rsidRDefault="00DE0F31">
      <w:pPr>
        <w:pStyle w:val="ConsPlusNormal"/>
        <w:jc w:val="center"/>
      </w:pPr>
      <w:r>
        <w:t>неопределенного круга лиц</w:t>
      </w:r>
    </w:p>
    <w:p w:rsidR="00DE0F31" w:rsidRDefault="00DE0F31">
      <w:pPr>
        <w:pStyle w:val="ConsPlusNormal"/>
        <w:jc w:val="center"/>
      </w:pPr>
    </w:p>
    <w:p w:rsidR="00DE0F31" w:rsidRDefault="00DE0F31">
      <w:pPr>
        <w:pStyle w:val="ConsPlusNormal"/>
        <w:jc w:val="center"/>
      </w:pPr>
      <w:proofErr w:type="gramStart"/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</w:t>
      </w:r>
      <w:proofErr w:type="gramEnd"/>
    </w:p>
    <w:p w:rsidR="00DE0F31" w:rsidRDefault="00DE0F31">
      <w:pPr>
        <w:pStyle w:val="ConsPlusNormal"/>
        <w:jc w:val="center"/>
      </w:pPr>
      <w:r>
        <w:t>населения Новгородской области от 27.04.2016 N 13)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ind w:firstLine="540"/>
        <w:jc w:val="both"/>
      </w:pPr>
      <w:r>
        <w:t xml:space="preserve">3.2.1. </w:t>
      </w:r>
      <w:proofErr w:type="gramStart"/>
      <w:r>
        <w:t>Государственная услуга неопределенному кругу лиц предоставляется посредством: размещения информации о положении на рынке труда в субъекте Российской Федерации на официальных сайтах органа исполнительной власти субъекта Российской Федерации, осуществляющего полномочия в области содействия занятости населения, и государственного учреждения службы занятости населения, Едином портале и региональном портале, в государственном учреждении службы занятости населения, МФЦ, средствах массовой информации.</w:t>
      </w:r>
      <w:proofErr w:type="gramEnd"/>
    </w:p>
    <w:p w:rsidR="00DE0F31" w:rsidRDefault="00DE0F31">
      <w:pPr>
        <w:pStyle w:val="ConsPlusNormal"/>
        <w:spacing w:before="220"/>
        <w:ind w:firstLine="540"/>
        <w:jc w:val="both"/>
      </w:pPr>
      <w:r>
        <w:t>3.2.2. Информирование неопределенного круга лиц осуществляется посредством: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1) сбора, обобщения, анализа статистических, информационных и иных материалов о положении на рынке труда в субъекте Российской Федерации;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2) подготовки информации о положении на рынке труда в субъекте Российской Федерации для ее размещения на официальных сайтах органов службы занятости, на Едином или региональном портале, в органе исполнительной власти субъекта Российской Федерации, осуществляющем полномочия в области содействия занятости населения, структурных подразделениях службы занятости населения, средствах массовой информации;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3) размещения информации о положении на рынке труда в субъекте Российской Федерации на официальных сайтах органов службы занятости, на Едином или региональном портале, в органе исполнительной власти субъекта Российской Федерации, осуществляющем полномочия в области содействия занятости населения, структурных подразделениях службы занятости населения, средствах массовой информации;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4) приобщения информации о положении на рынке труда в субъекте Российской Федерации к аналогичным документам в соответствии с номенклатурой дел по делопроизводству.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center"/>
        <w:outlineLvl w:val="2"/>
      </w:pPr>
      <w:r>
        <w:t>3.3. Предоставление заявителям запрашиваемых сведений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ind w:firstLine="540"/>
        <w:jc w:val="both"/>
      </w:pPr>
      <w:r>
        <w:t>1. Внесение сведений о заявителе в регистр получателей государственных услуг в сфере занятости населения на основании данных заявления.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ind w:firstLine="540"/>
        <w:jc w:val="both"/>
      </w:pPr>
      <w:r>
        <w:t>2. Сбор, обобщение, анализ статистических, информационных и иных материалов о положении на рынке труда в субъекте Российской Федерации для подготовки запрашиваемых сведений согласно заявлению.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ind w:firstLine="540"/>
        <w:jc w:val="both"/>
      </w:pPr>
      <w:r>
        <w:t>3. Подготовка запрашиваемых сведений.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ind w:firstLine="540"/>
        <w:jc w:val="both"/>
      </w:pPr>
      <w:r>
        <w:t>4. Направление запрашиваемых сведений заявителю согласно указанному в заявлении способу их получения.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ind w:firstLine="540"/>
        <w:jc w:val="both"/>
      </w:pPr>
      <w:r>
        <w:lastRenderedPageBreak/>
        <w:t>5. Внесение сведений о результатах предоставления государственной услуги в регистр получателей государственных услуг в сфере занятости населения.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center"/>
        <w:outlineLvl w:val="2"/>
      </w:pPr>
      <w:r>
        <w:t>3.4. Блок-схема предоставления государственной услуги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ind w:firstLine="540"/>
        <w:jc w:val="both"/>
      </w:pPr>
      <w:r>
        <w:t xml:space="preserve">Последовательность предоставления государственной услуги отражена в </w:t>
      </w:r>
      <w:hyperlink w:anchor="P729" w:history="1">
        <w:r>
          <w:rPr>
            <w:color w:val="0000FF"/>
          </w:rPr>
          <w:t>блок-схеме</w:t>
        </w:r>
      </w:hyperlink>
      <w:r>
        <w:t>, представленной в приложении N 3 к настоящему Административному регламенту.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center"/>
      </w:pPr>
      <w:r>
        <w:t>3.5. Критерии принятия решений о предоставлении</w:t>
      </w:r>
    </w:p>
    <w:p w:rsidR="00DE0F31" w:rsidRDefault="00DE0F31">
      <w:pPr>
        <w:pStyle w:val="ConsPlusNormal"/>
        <w:jc w:val="center"/>
      </w:pPr>
      <w:r>
        <w:t>государственной услуги</w:t>
      </w:r>
    </w:p>
    <w:p w:rsidR="00DE0F31" w:rsidRDefault="00DE0F31">
      <w:pPr>
        <w:pStyle w:val="ConsPlusNormal"/>
        <w:jc w:val="center"/>
      </w:pPr>
    </w:p>
    <w:p w:rsidR="00DE0F31" w:rsidRDefault="00DE0F31">
      <w:pPr>
        <w:pStyle w:val="ConsPlusNormal"/>
        <w:jc w:val="center"/>
      </w:pPr>
      <w:proofErr w:type="gramStart"/>
      <w:r>
        <w:t xml:space="preserve">(введен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</w:t>
      </w:r>
      <w:proofErr w:type="gramEnd"/>
    </w:p>
    <w:p w:rsidR="00DE0F31" w:rsidRDefault="00DE0F31">
      <w:pPr>
        <w:pStyle w:val="ConsPlusNormal"/>
        <w:jc w:val="center"/>
      </w:pPr>
      <w:r>
        <w:t>защиты населения Новгородской области от 27.04.2016 N 13)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ind w:firstLine="540"/>
        <w:jc w:val="both"/>
      </w:pPr>
      <w:r>
        <w:t xml:space="preserve">3.5.1. Решение о предоставлении государственной услуги неопределенному кругу лиц принимается </w:t>
      </w:r>
      <w:proofErr w:type="gramStart"/>
      <w:r>
        <w:t>при наступлении сроков обновления информации о положении на рынке труда в субъекте Российской Федерации на основании</w:t>
      </w:r>
      <w:proofErr w:type="gramEnd"/>
      <w:r>
        <w:t xml:space="preserve"> данных федерального статистического наблюдения по установленным формам.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3.5.2. Решение о предоставлении государственной услуги заявителям принимается при наличии заполненного бланка заявления на бумажном носителе или в форме электронного документа.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center"/>
        <w:outlineLvl w:val="1"/>
      </w:pPr>
      <w:r>
        <w:t xml:space="preserve">4. Порядок и формы </w:t>
      </w:r>
      <w:proofErr w:type="gramStart"/>
      <w:r>
        <w:t>контроля за</w:t>
      </w:r>
      <w:proofErr w:type="gramEnd"/>
      <w:r>
        <w:t xml:space="preserve"> предоставлением</w:t>
      </w:r>
    </w:p>
    <w:p w:rsidR="00DE0F31" w:rsidRDefault="00DE0F31">
      <w:pPr>
        <w:pStyle w:val="ConsPlusNormal"/>
        <w:jc w:val="center"/>
      </w:pPr>
      <w:r>
        <w:t>государственной услуги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center"/>
        <w:outlineLvl w:val="2"/>
      </w:pPr>
      <w:r>
        <w:t xml:space="preserve">4.1.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DE0F31" w:rsidRDefault="00DE0F31">
      <w:pPr>
        <w:pStyle w:val="ConsPlusNormal"/>
        <w:jc w:val="center"/>
      </w:pPr>
      <w:r>
        <w:t>и исполнением должностными лицами и специалистами учреждения</w:t>
      </w:r>
    </w:p>
    <w:p w:rsidR="00DE0F31" w:rsidRDefault="00DE0F31">
      <w:pPr>
        <w:pStyle w:val="ConsPlusNormal"/>
        <w:jc w:val="center"/>
      </w:pPr>
      <w:r>
        <w:t>положений регламента и иных нормативных правовых актов,</w:t>
      </w:r>
    </w:p>
    <w:p w:rsidR="00DE0F31" w:rsidRDefault="00DE0F31">
      <w:pPr>
        <w:pStyle w:val="ConsPlusNormal"/>
        <w:jc w:val="center"/>
      </w:pPr>
      <w:proofErr w:type="gramStart"/>
      <w:r>
        <w:t>устанавливающих</w:t>
      </w:r>
      <w:proofErr w:type="gramEnd"/>
      <w:r>
        <w:t xml:space="preserve"> требования к предоставлению государственной</w:t>
      </w:r>
    </w:p>
    <w:p w:rsidR="00DE0F31" w:rsidRDefault="00DE0F31">
      <w:pPr>
        <w:pStyle w:val="ConsPlusNormal"/>
        <w:jc w:val="center"/>
      </w:pPr>
      <w:r>
        <w:t>услуги, а также принятием ими решений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ind w:firstLine="540"/>
        <w:jc w:val="both"/>
      </w:pPr>
      <w:r>
        <w:t xml:space="preserve">4.1.1.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государственной услуги, принятием решений специалистами структурных подразделений и исполнением Административного регламента осуществляется директором учреждения или его заместителем, ответственным за организацию работы по предоставлению государственной услуги.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 xml:space="preserve">4.1.2. Текущий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 осуществляется путем проведения директором учреждения или его заместителем, ответственным за организацию работы по предоставлению государственной услуги, проверок соблюдения и исполнения специалистами структурных подразделений положений Административного регламента.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 xml:space="preserve">4.1.3. Периодичность осуществления текущего </w:t>
      </w:r>
      <w:proofErr w:type="gramStart"/>
      <w:r>
        <w:t>контроля за</w:t>
      </w:r>
      <w:proofErr w:type="gramEnd"/>
      <w:r>
        <w:t xml:space="preserve"> исполнением настоящего Административного регламента устанавливается директором учреждения или его заместителем, ответственным за организацию работы по предоставлению государственной услуги.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4.1.4. Заявители могут принимать участие в электронных опросах, форумах и анкетировании по вопросам удовлетворенности полнотой и качеством предоставления государственной услуги, соблюдения 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регламентом.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center"/>
        <w:outlineLvl w:val="2"/>
      </w:pPr>
      <w:r>
        <w:t xml:space="preserve">4.2. Порядок и периодичность осуществления </w:t>
      </w:r>
      <w:proofErr w:type="gramStart"/>
      <w:r>
        <w:t>плановых</w:t>
      </w:r>
      <w:proofErr w:type="gramEnd"/>
    </w:p>
    <w:p w:rsidR="00DE0F31" w:rsidRDefault="00DE0F31">
      <w:pPr>
        <w:pStyle w:val="ConsPlusNormal"/>
        <w:jc w:val="center"/>
      </w:pPr>
      <w:r>
        <w:t>внеплановых проверок полноты и качества предоставления</w:t>
      </w:r>
    </w:p>
    <w:p w:rsidR="00DE0F31" w:rsidRDefault="00DE0F31">
      <w:pPr>
        <w:pStyle w:val="ConsPlusNormal"/>
        <w:jc w:val="center"/>
      </w:pPr>
      <w:r>
        <w:lastRenderedPageBreak/>
        <w:t>государственной услуги, в том числе порядок и формы контроля</w:t>
      </w:r>
    </w:p>
    <w:p w:rsidR="00DE0F31" w:rsidRDefault="00DE0F31">
      <w:pPr>
        <w:pStyle w:val="ConsPlusNormal"/>
        <w:jc w:val="center"/>
      </w:pPr>
      <w:r>
        <w:t>за полнотой и качеством предоставления государственной</w:t>
      </w:r>
    </w:p>
    <w:p w:rsidR="00DE0F31" w:rsidRDefault="00DE0F31">
      <w:pPr>
        <w:pStyle w:val="ConsPlusNormal"/>
        <w:jc w:val="center"/>
      </w:pPr>
      <w:r>
        <w:t>услуги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ind w:firstLine="540"/>
        <w:jc w:val="both"/>
      </w:pPr>
      <w:r>
        <w:t xml:space="preserve">4.2.1. Контроль и надзор за деятельностью по предоставлению государственной услуги осуществляет департамент путем проведения плановых (внеплановых) выездных (документарных) проверок должностными лицами, уполномоченными на проведение проверок. Перечень должностных лиц департамента, осуществляющих </w:t>
      </w:r>
      <w:proofErr w:type="gramStart"/>
      <w:r>
        <w:t>контроль за</w:t>
      </w:r>
      <w:proofErr w:type="gramEnd"/>
      <w:r>
        <w:t xml:space="preserve"> обеспечением государственных гарантий, периодичность осуществления контроля в виде плановых (внеплановых), выездных (документарных) проверок устанавливаются приказами департамента.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4.2.2. Внеплановые проверки осуществляются по факту обращения получателя государственной услуги на основании приказа руководителя департамента, плановые проверки - в соответствии с утвержденными графиками проведения проверок.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4.2.3. Результаты проверок оформляются актами, в которых указываются выявленные нарушения и замечания, предложения по их устранению.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По результатам проведенных проверок в случае выявления нарушений прав заявителей (представителей заявителей) виновные лица привлекаются к ответственности в установленном действующим законодательством порядке.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Результаты плановых (внеплановых) выездных (документарных) проверок подлежат анализу в целях выявления причин нарушений и принятия мер по их устранению и недопущению.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4.2.4. Проведение проверок учреждения департаментом должно осуществляться не чаще одного раза в три года.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center"/>
        <w:outlineLvl w:val="2"/>
      </w:pPr>
      <w:r>
        <w:t>4.3. Порядок привлечения к ответственности должностных лиц и</w:t>
      </w:r>
    </w:p>
    <w:p w:rsidR="00DE0F31" w:rsidRDefault="00DE0F31">
      <w:pPr>
        <w:pStyle w:val="ConsPlusNormal"/>
        <w:jc w:val="center"/>
      </w:pPr>
      <w:r>
        <w:t>специалистов учреждения за решения и действия (бездействие),</w:t>
      </w:r>
    </w:p>
    <w:p w:rsidR="00DE0F31" w:rsidRDefault="00DE0F31">
      <w:pPr>
        <w:pStyle w:val="ConsPlusNormal"/>
        <w:jc w:val="center"/>
      </w:pPr>
      <w:r>
        <w:t>принимаемые (осуществляемые) ими в ходе предоставления</w:t>
      </w:r>
    </w:p>
    <w:p w:rsidR="00DE0F31" w:rsidRDefault="00DE0F31">
      <w:pPr>
        <w:pStyle w:val="ConsPlusNormal"/>
        <w:jc w:val="center"/>
      </w:pPr>
      <w:r>
        <w:t>государственной услуги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ind w:firstLine="540"/>
        <w:jc w:val="both"/>
      </w:pPr>
      <w:r>
        <w:t>4.3.1. Специалисты структурных подразделений, участвующие в предоставлении государственной услуги, несут персональную ответственность за исполнение административных процедур, соблюдение сроков, установленных Административным регламентом.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4.3.2. Лица, виновные в нарушении законодательства о дополнительных мерах социальной поддержки в части предоставления государственной услуги, привлекаются к ответственности в соответствии с законодательством Российской Федерации.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center"/>
        <w:outlineLvl w:val="2"/>
      </w:pPr>
      <w:r>
        <w:t>4.4. Положения, характеризующие требования к порядку и</w:t>
      </w:r>
    </w:p>
    <w:p w:rsidR="00DE0F31" w:rsidRDefault="00DE0F31">
      <w:pPr>
        <w:pStyle w:val="ConsPlusNormal"/>
        <w:jc w:val="center"/>
      </w:pPr>
      <w:r>
        <w:t xml:space="preserve">формам контроля за предоставлением государственной услуги, </w:t>
      </w:r>
      <w:proofErr w:type="gramStart"/>
      <w:r>
        <w:t>в</w:t>
      </w:r>
      <w:proofErr w:type="gramEnd"/>
    </w:p>
    <w:p w:rsidR="00DE0F31" w:rsidRDefault="00DE0F31">
      <w:pPr>
        <w:pStyle w:val="ConsPlusNormal"/>
        <w:jc w:val="center"/>
      </w:pPr>
      <w:r>
        <w:t>том числе со стороны граждан, их объединений и организаций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ind w:firstLine="540"/>
        <w:jc w:val="both"/>
      </w:pPr>
      <w:r>
        <w:t xml:space="preserve">4.4.1. </w:t>
      </w:r>
      <w:proofErr w:type="gramStart"/>
      <w:r>
        <w:t>Контроль за</w:t>
      </w:r>
      <w:proofErr w:type="gramEnd"/>
      <w:r>
        <w:t xml:space="preserve"> предоставлением государственной услуги может осуществляться гражданами, их объединениями и организациями путем направления в департамент: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предложений о совершенствовании нормативных правовых актов, регламентирующих предоставление государственной услуги;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сообщений о нарушении законодательства, настоящего Административного регламента, иных нормативных правовых актов, регламентирующих предоставление государственной услуги, сведений о недостатках в работе лиц, оказывающих предоставление государственной услуги;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lastRenderedPageBreak/>
        <w:t>жалоб по фактам нарушения прав, свобод или законных интересов заявителей.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center"/>
        <w:outlineLvl w:val="1"/>
      </w:pPr>
      <w:r>
        <w:t>5. Досудебный (внесудебный) порядок обжалования решений</w:t>
      </w:r>
    </w:p>
    <w:p w:rsidR="00DE0F31" w:rsidRDefault="00DE0F31">
      <w:pPr>
        <w:pStyle w:val="ConsPlusNormal"/>
        <w:jc w:val="center"/>
      </w:pPr>
      <w:r>
        <w:t>и действий (бездействия) учреждения, предоставляющего</w:t>
      </w:r>
    </w:p>
    <w:p w:rsidR="00DE0F31" w:rsidRDefault="00DE0F31">
      <w:pPr>
        <w:pStyle w:val="ConsPlusNormal"/>
        <w:jc w:val="center"/>
      </w:pPr>
      <w:r>
        <w:t>государственную услугу, его должностных лиц и специалистов</w:t>
      </w:r>
    </w:p>
    <w:p w:rsidR="00DE0F31" w:rsidRDefault="00DE0F31">
      <w:pPr>
        <w:pStyle w:val="ConsPlusNormal"/>
        <w:jc w:val="center"/>
      </w:pPr>
    </w:p>
    <w:p w:rsidR="00DE0F31" w:rsidRDefault="00DE0F31">
      <w:pPr>
        <w:pStyle w:val="ConsPlusNormal"/>
        <w:jc w:val="center"/>
      </w:pPr>
      <w:proofErr w:type="gramStart"/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</w:t>
      </w:r>
      <w:proofErr w:type="gramEnd"/>
    </w:p>
    <w:p w:rsidR="00DE0F31" w:rsidRDefault="00DE0F31">
      <w:pPr>
        <w:pStyle w:val="ConsPlusNormal"/>
        <w:jc w:val="center"/>
      </w:pPr>
      <w:r>
        <w:t>населения Новгородской области от 27.04.2016 N 13)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center"/>
        <w:outlineLvl w:val="2"/>
      </w:pPr>
      <w:r>
        <w:t>5.1. Информация для заявителя о его праве подать жалобу</w:t>
      </w:r>
    </w:p>
    <w:p w:rsidR="00DE0F31" w:rsidRDefault="00DE0F31">
      <w:pPr>
        <w:pStyle w:val="ConsPlusNormal"/>
        <w:jc w:val="center"/>
      </w:pPr>
      <w:r>
        <w:t>на решение и (или) действие (бездействие) учреждения и (или)</w:t>
      </w:r>
    </w:p>
    <w:p w:rsidR="00DE0F31" w:rsidRDefault="00DE0F31">
      <w:pPr>
        <w:pStyle w:val="ConsPlusNormal"/>
        <w:jc w:val="center"/>
      </w:pPr>
      <w:r>
        <w:t>его должностных лиц или специалистов при предоставлении</w:t>
      </w:r>
    </w:p>
    <w:p w:rsidR="00DE0F31" w:rsidRDefault="00DE0F31">
      <w:pPr>
        <w:pStyle w:val="ConsPlusNormal"/>
        <w:jc w:val="center"/>
      </w:pPr>
      <w:r>
        <w:t>государственной услуги (далее - жалоба)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ind w:firstLine="540"/>
        <w:jc w:val="both"/>
      </w:pPr>
      <w:r>
        <w:t>5.1.1. Заявитель, права и законные интересы которого нарушены должностным лицом учреждения, имеет право на досудебное (внесудебное) обжалование решений и действий (бездействия), принятых (осуществляемых) в ходе исполнения государственной услуги.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center"/>
        <w:outlineLvl w:val="2"/>
      </w:pPr>
      <w:r>
        <w:t>5.2. Предмет жалобы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ind w:firstLine="540"/>
        <w:jc w:val="both"/>
      </w:pPr>
      <w:r>
        <w:t>5.2.1. Предметом досудебного (внесудебного) обжалования являются нарушения порядка осуществления административных процедур, а также других требований и положений настоящего административного регламента.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 xml:space="preserve">Заявитель может обратиться с </w:t>
      </w:r>
      <w:proofErr w:type="gramStart"/>
      <w:r>
        <w:t>жалобой</w:t>
      </w:r>
      <w:proofErr w:type="gramEnd"/>
      <w:r>
        <w:t xml:space="preserve"> в том числе в следующих случаях: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1) нарушение срока регистрации заявления заявителя о предоставлении государственной услуги;</w:t>
      </w:r>
    </w:p>
    <w:p w:rsidR="00DE0F31" w:rsidRDefault="00DE0F31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38)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2) нарушение срока предоставления государственной услуги;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 для предоставления государственной услуги;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 для предоставления государственной услуги, у заявителя;</w:t>
      </w:r>
    </w:p>
    <w:p w:rsidR="00DE0F31" w:rsidRDefault="00DE0F31">
      <w:pPr>
        <w:pStyle w:val="ConsPlusNormal"/>
        <w:spacing w:before="220"/>
        <w:ind w:firstLine="540"/>
        <w:jc w:val="both"/>
      </w:pPr>
      <w:proofErr w:type="gramStart"/>
      <w: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области;</w:t>
      </w:r>
      <w:proofErr w:type="gramEnd"/>
    </w:p>
    <w:p w:rsidR="00DE0F31" w:rsidRDefault="00DE0F31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Новгородской области;</w:t>
      </w:r>
    </w:p>
    <w:p w:rsidR="00DE0F31" w:rsidRDefault="00DE0F31">
      <w:pPr>
        <w:pStyle w:val="ConsPlusNormal"/>
        <w:spacing w:before="220"/>
        <w:ind w:firstLine="540"/>
        <w:jc w:val="both"/>
      </w:pPr>
      <w:proofErr w:type="gramStart"/>
      <w:r>
        <w:t>7) отказ учреждения, предоставляющего государственную услугу, его должностных лиц и специалистов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>
        <w:t xml:space="preserve"> Срок исправления допущенных опечаток и ошибок в выданных в результате предоставления государственной услуги документах не должен превышать 3 рабочих дней с </w:t>
      </w:r>
      <w:r>
        <w:lastRenderedPageBreak/>
        <w:t>момента обнаружения ошибки или получения от заявителя в письменной форме заявления об ошибке в документах.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center"/>
        <w:outlineLvl w:val="2"/>
      </w:pPr>
      <w:r>
        <w:t>5.3. Органы государственной власти и уполномоченные</w:t>
      </w:r>
    </w:p>
    <w:p w:rsidR="00DE0F31" w:rsidRDefault="00DE0F31">
      <w:pPr>
        <w:pStyle w:val="ConsPlusNormal"/>
        <w:jc w:val="center"/>
      </w:pPr>
      <w:r>
        <w:t>на рассмотрение жалобы должностные лица, которым</w:t>
      </w:r>
    </w:p>
    <w:p w:rsidR="00DE0F31" w:rsidRDefault="00DE0F31">
      <w:pPr>
        <w:pStyle w:val="ConsPlusNormal"/>
        <w:jc w:val="center"/>
      </w:pPr>
      <w:r>
        <w:t>может быть направлена жалоба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ind w:firstLine="540"/>
        <w:jc w:val="both"/>
      </w:pPr>
      <w:r>
        <w:t>5.3.1. При обжаловании действий (бездействия) специалистов структурных подразделений учреждения, а также действий (бездействия) и решения руководителей структурных подразделений учреждения - директору учреждения, предоставляющего государственную услугу.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5.3.2. При обжаловании действий (бездействия) и решений директора учреждения - руководителю департамента.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5.3.3. Рассмотрение жалобы не может быть поручено должностным лицам, решения или действия (бездействие) которых обжалуются.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center"/>
        <w:outlineLvl w:val="2"/>
      </w:pPr>
      <w:r>
        <w:t>5.4. Порядок подачи и рассмотрения жалобы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ind w:firstLine="540"/>
        <w:jc w:val="both"/>
      </w:pPr>
      <w:r>
        <w:t>5.4.1. Жалоба подается в учреждение или департамент в письменной форме, в том числе при личном приеме заявителя, или в электронном виде.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5.4.2.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доверенность, оформленная в соответствии с законодательством Российской Федерации.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5.4.3. Прием жалоб в письменной форме осуществляется учреждением либо департаментом труда и социальной защиты населения Новгородской области (далее - департамент). Жалоба в письменной форме может быть также направлена по почте или через МФЦ.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5.4.4. В электронном виде жалоба может быть подана заявителем посредством: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портала Службы занятости;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интерактивного портала департамента: http://social53.ru/;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федерального портала, регионального портала;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портала Службы занятости;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федеральной государственной информационной системы "Досудебное обжалование": https://do.gosuslugi.ru;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официального сайта ГОАУ "МФЦ".</w:t>
      </w:r>
    </w:p>
    <w:p w:rsidR="00DE0F31" w:rsidRDefault="00DE0F31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5.4.4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38)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5.4.5. Жалоба должна содержать: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наименование учреждения, предоставляющего государственную услугу, его должностного лица или специалиста, решения и действия (бездействие) которого обжалуются;</w:t>
      </w:r>
    </w:p>
    <w:p w:rsidR="00DE0F31" w:rsidRDefault="00DE0F31">
      <w:pPr>
        <w:pStyle w:val="ConsPlusNormal"/>
        <w:spacing w:before="220"/>
        <w:ind w:firstLine="540"/>
        <w:jc w:val="both"/>
      </w:pPr>
      <w:proofErr w:type="gramStart"/>
      <w:r>
        <w:lastRenderedPageBreak/>
        <w:t>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E0F31" w:rsidRDefault="00DE0F31">
      <w:pPr>
        <w:pStyle w:val="ConsPlusNormal"/>
        <w:spacing w:before="220"/>
        <w:ind w:firstLine="540"/>
        <w:jc w:val="both"/>
      </w:pPr>
      <w:r>
        <w:t>сведения об обжалуемых решениях и действиях (бездействии) учреждения, предоставляющего государственную услугу, его должностного лица или специалиста;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доводы, на основании которых заявитель не согласен с решением и действием (бездействием) учреждения, предоставляющего государственную услугу, его должностного лица или специалиста. Заявителем могут быть представлены документы (при наличии), подтверждающие доводы заявителя, либо их копии.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center"/>
        <w:outlineLvl w:val="2"/>
      </w:pPr>
      <w:r>
        <w:t>5.5. Сроки рассмотрения жалобы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ind w:firstLine="540"/>
        <w:jc w:val="both"/>
      </w:pPr>
      <w:proofErr w:type="gramStart"/>
      <w:r>
        <w:t>Жалоба, поступившая в департамент или учреждение,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учреждения, предоставляющего государственную услугу, его должностного лица или специалиста в приеме документов у заявителя либо в исправлении допущенных опечаток и ошибок - в течение пяти рабочих дней со дня ее регистрации.</w:t>
      </w:r>
      <w:proofErr w:type="gramEnd"/>
      <w:r>
        <w:t xml:space="preserve"> Правительство Российской Федерации вправе установить случаи, при которых срок рассмотрения жалобы может быть сокращен.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center"/>
        <w:outlineLvl w:val="2"/>
      </w:pPr>
      <w:r>
        <w:t>5.6. Результат рассмотрения жалобы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ind w:firstLine="540"/>
        <w:jc w:val="both"/>
      </w:pPr>
      <w:r>
        <w:t>5.6.1. По результатам рассмотрения жалобы департамент либо учреждение принимает одно из следующих решений:</w:t>
      </w:r>
    </w:p>
    <w:p w:rsidR="00DE0F31" w:rsidRDefault="00DE0F31">
      <w:pPr>
        <w:pStyle w:val="ConsPlusNormal"/>
        <w:spacing w:before="220"/>
        <w:ind w:firstLine="540"/>
        <w:jc w:val="both"/>
      </w:pPr>
      <w:proofErr w:type="gramStart"/>
      <w:r>
        <w:t>удовлетворяет жалобу, в том числе в форме отмены принятого решения, исправления допущенных учреждением, должностным лицом или специалистом учреждения опечаток и ошибок в выданных в результате предоставления государственной услуги документах, а также в иных формах;</w:t>
      </w:r>
      <w:proofErr w:type="gramEnd"/>
    </w:p>
    <w:p w:rsidR="00DE0F31" w:rsidRDefault="00DE0F31">
      <w:pPr>
        <w:pStyle w:val="ConsPlusNormal"/>
        <w:spacing w:before="220"/>
        <w:ind w:firstLine="540"/>
        <w:jc w:val="both"/>
      </w:pPr>
      <w:r>
        <w:t>отказывает в удовлетворении жалобы.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5.6.2. При удовлетворении жалобы учреждение (департамент) принимает исчерпывающие меры по устранению выявленных нарушений, если иное не установлено законодательством Российской Федерации.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5.6.3. Учреждение либо департамент отказывает в рассмотрении жалобы в следующих случаях: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в) наличие решения по жалобе, принятого ранее в отношении того же заявителя и по тому же предмету жалобы;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г) если доводы заявителя не признаны обоснованными.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 xml:space="preserve">5.6.4.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учреждение (департамент) незамедлительно направляет имеющиеся материалы в органы прокуратуры.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center"/>
        <w:outlineLvl w:val="2"/>
      </w:pPr>
      <w:r>
        <w:lastRenderedPageBreak/>
        <w:t>5.7. Порядок информирования заявителя о результатах</w:t>
      </w:r>
    </w:p>
    <w:p w:rsidR="00DE0F31" w:rsidRDefault="00DE0F31">
      <w:pPr>
        <w:pStyle w:val="ConsPlusNormal"/>
        <w:jc w:val="center"/>
      </w:pPr>
      <w:r>
        <w:t>рассмотрения жалобы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ind w:firstLine="540"/>
        <w:jc w:val="both"/>
      </w:pPr>
      <w:r>
        <w:t>Мотивированный ответ о результатах рассмотрения жалобы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center"/>
        <w:outlineLvl w:val="2"/>
      </w:pPr>
      <w:r>
        <w:t>5.8. Порядок обжалования решения по жалобе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ind w:firstLine="540"/>
        <w:jc w:val="both"/>
      </w:pPr>
      <w:r>
        <w:t>Заявитель вправе обжаловать решения, действия (бездействие) учреждения, его должностных лиц и специалистов в ходе предоставления государственной услуги в порядке, установленном законодательством Российской Федерации.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center"/>
        <w:outlineLvl w:val="2"/>
      </w:pPr>
      <w:r>
        <w:t>5.9. Право заявителя на получение информации и документов,</w:t>
      </w:r>
    </w:p>
    <w:p w:rsidR="00DE0F31" w:rsidRDefault="00DE0F31">
      <w:pPr>
        <w:pStyle w:val="ConsPlusNormal"/>
        <w:jc w:val="center"/>
      </w:pPr>
      <w:proofErr w:type="gramStart"/>
      <w:r>
        <w:t>необходимых</w:t>
      </w:r>
      <w:proofErr w:type="gramEnd"/>
      <w:r>
        <w:t xml:space="preserve"> для обоснования и рассмотрения жалобы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ind w:firstLine="540"/>
        <w:jc w:val="both"/>
      </w:pPr>
      <w:proofErr w:type="gramStart"/>
      <w:r>
        <w:t>В случае если для написания заявления (жалобы) заявителю необходимы информация и (или) документы, имеющие отношение к предоставлению государственной услуги и находящиеся в учреждении, соответствующие информация и документы предоставляются ему для ознакомления, если это не затрагивает права, свободы и законные интересы других лиц, а также в указанных информации и документах не содержатся сведения, составляющие государственную или иную охраняемую федеральным законом тайну.</w:t>
      </w:r>
      <w:proofErr w:type="gramEnd"/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center"/>
        <w:outlineLvl w:val="2"/>
      </w:pPr>
      <w:r>
        <w:t>5.10. Способы информирования заявителей о порядке</w:t>
      </w:r>
    </w:p>
    <w:p w:rsidR="00DE0F31" w:rsidRDefault="00DE0F31">
      <w:pPr>
        <w:pStyle w:val="ConsPlusNormal"/>
        <w:jc w:val="center"/>
      </w:pPr>
      <w:r>
        <w:t>подачи и рассмотрения жалобы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ind w:firstLine="540"/>
        <w:jc w:val="both"/>
      </w:pPr>
      <w:r>
        <w:t>Учреждение обеспечивает:</w:t>
      </w:r>
    </w:p>
    <w:p w:rsidR="00DE0F31" w:rsidRDefault="00DE0F31">
      <w:pPr>
        <w:pStyle w:val="ConsPlusNormal"/>
        <w:spacing w:before="220"/>
        <w:ind w:firstLine="540"/>
        <w:jc w:val="both"/>
      </w:pPr>
      <w:proofErr w:type="gramStart"/>
      <w:r>
        <w:t>1) информирование заявителей о порядке обжалования решений и действий (бездействия) учреждения, его должностных лиц либо специалистов посредством размещения информации на стендах учреждения, в региональной государственной информационной системе "Портал государственных и муниципальных услуг (функций) Новгородской области" и федеральной государственной информационной системе "Единый портал государственных и муниципальных услуг (функций)", интерактивном портале Службы занятости населения Новгородской области или через ГОАУ "МФЦ";</w:t>
      </w:r>
      <w:proofErr w:type="gramEnd"/>
    </w:p>
    <w:p w:rsidR="00DE0F31" w:rsidRDefault="00DE0F31">
      <w:pPr>
        <w:pStyle w:val="ConsPlusNormal"/>
        <w:jc w:val="both"/>
      </w:pPr>
      <w:r>
        <w:t xml:space="preserve">(часть 1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 Новгородской области от 05.06.2017 N 38)</w:t>
      </w:r>
    </w:p>
    <w:p w:rsidR="00DE0F31" w:rsidRDefault="00DE0F31">
      <w:pPr>
        <w:pStyle w:val="ConsPlusNormal"/>
        <w:spacing w:before="220"/>
        <w:ind w:firstLine="540"/>
        <w:jc w:val="both"/>
      </w:pPr>
      <w:r>
        <w:t>2) консультирование заявителей о порядке обжалования решений и действий (бездействия) учреждения, его должностных лиц либо специалистов, в том числе по телефону, электронной почте, при личном приеме.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right"/>
        <w:outlineLvl w:val="1"/>
      </w:pPr>
      <w:r>
        <w:t>Приложение N 1</w:t>
      </w:r>
    </w:p>
    <w:p w:rsidR="00DE0F31" w:rsidRDefault="00DE0F31">
      <w:pPr>
        <w:pStyle w:val="ConsPlusNormal"/>
        <w:jc w:val="right"/>
      </w:pPr>
      <w:r>
        <w:t>к Административному регламенту</w:t>
      </w:r>
    </w:p>
    <w:p w:rsidR="00DE0F31" w:rsidRDefault="00DE0F31">
      <w:pPr>
        <w:pStyle w:val="ConsPlusNormal"/>
        <w:jc w:val="right"/>
      </w:pPr>
      <w:r>
        <w:t>предоставления государственной услуги</w:t>
      </w:r>
    </w:p>
    <w:p w:rsidR="00DE0F31" w:rsidRDefault="00DE0F31">
      <w:pPr>
        <w:pStyle w:val="ConsPlusNormal"/>
        <w:jc w:val="right"/>
      </w:pPr>
      <w:r>
        <w:t>по информированию о положении на рынке</w:t>
      </w:r>
    </w:p>
    <w:p w:rsidR="00DE0F31" w:rsidRDefault="00DE0F31">
      <w:pPr>
        <w:pStyle w:val="ConsPlusNormal"/>
        <w:jc w:val="right"/>
      </w:pPr>
      <w:r>
        <w:t>труда Новгородской области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Title"/>
        <w:jc w:val="center"/>
      </w:pPr>
      <w:bookmarkStart w:id="3" w:name="P581"/>
      <w:bookmarkEnd w:id="3"/>
      <w:r>
        <w:t>СВЕДЕНИЯ</w:t>
      </w:r>
    </w:p>
    <w:p w:rsidR="00DE0F31" w:rsidRDefault="00DE0F31">
      <w:pPr>
        <w:pStyle w:val="ConsPlusTitle"/>
        <w:jc w:val="center"/>
      </w:pPr>
      <w:r>
        <w:t>О МЕСТАХ НАХОЖДЕНИЯ СТРУКТУРНЫХ ПОДРАЗДЕЛЕНИЙ</w:t>
      </w:r>
    </w:p>
    <w:p w:rsidR="00DE0F31" w:rsidRDefault="00DE0F31">
      <w:pPr>
        <w:pStyle w:val="ConsPlusTitle"/>
        <w:jc w:val="center"/>
      </w:pPr>
      <w:r>
        <w:lastRenderedPageBreak/>
        <w:t>ГОСУДАРСТВЕННОГО ОБЛАСТНОГО КАЗЕННОГО УЧРЕЖДЕНИЯ</w:t>
      </w:r>
    </w:p>
    <w:p w:rsidR="00DE0F31" w:rsidRDefault="00DE0F31">
      <w:pPr>
        <w:pStyle w:val="ConsPlusTitle"/>
        <w:jc w:val="center"/>
      </w:pPr>
      <w:r>
        <w:t>"ЦЕНТР ЗАНЯТОСТИ НАСЕЛЕНИЯ НОВГОРОДСКОЙ ОБЛАСТИ"</w:t>
      </w:r>
    </w:p>
    <w:p w:rsidR="00DE0F31" w:rsidRDefault="00DE0F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3118"/>
        <w:gridCol w:w="5443"/>
      </w:tblGrid>
      <w:tr w:rsidR="00DE0F31">
        <w:tc>
          <w:tcPr>
            <w:tcW w:w="510" w:type="dxa"/>
          </w:tcPr>
          <w:p w:rsidR="00DE0F31" w:rsidRDefault="00DE0F31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8" w:type="dxa"/>
          </w:tcPr>
          <w:p w:rsidR="00DE0F31" w:rsidRDefault="00DE0F31">
            <w:pPr>
              <w:pStyle w:val="ConsPlusNormal"/>
              <w:jc w:val="center"/>
            </w:pPr>
            <w:r>
              <w:t>Наименование структурного подразделения</w:t>
            </w:r>
          </w:p>
        </w:tc>
        <w:tc>
          <w:tcPr>
            <w:tcW w:w="5443" w:type="dxa"/>
          </w:tcPr>
          <w:p w:rsidR="00DE0F31" w:rsidRDefault="00DE0F31">
            <w:pPr>
              <w:pStyle w:val="ConsPlusNormal"/>
              <w:jc w:val="center"/>
            </w:pPr>
            <w:r>
              <w:t>Индекс, адрес места нахождения структурного подразделения</w:t>
            </w:r>
          </w:p>
        </w:tc>
      </w:tr>
      <w:tr w:rsidR="00DE0F31">
        <w:tc>
          <w:tcPr>
            <w:tcW w:w="510" w:type="dxa"/>
          </w:tcPr>
          <w:p w:rsidR="00DE0F31" w:rsidRDefault="00DE0F3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DE0F31" w:rsidRDefault="00DE0F3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443" w:type="dxa"/>
          </w:tcPr>
          <w:p w:rsidR="00DE0F31" w:rsidRDefault="00DE0F31">
            <w:pPr>
              <w:pStyle w:val="ConsPlusNormal"/>
              <w:jc w:val="center"/>
            </w:pPr>
            <w:r>
              <w:t>3</w:t>
            </w:r>
          </w:p>
        </w:tc>
      </w:tr>
      <w:tr w:rsidR="00DE0F31">
        <w:tc>
          <w:tcPr>
            <w:tcW w:w="510" w:type="dxa"/>
          </w:tcPr>
          <w:p w:rsidR="00DE0F31" w:rsidRDefault="00DE0F31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3118" w:type="dxa"/>
          </w:tcPr>
          <w:p w:rsidR="00DE0F31" w:rsidRDefault="00DE0F31">
            <w:pPr>
              <w:pStyle w:val="ConsPlusNormal"/>
              <w:jc w:val="both"/>
            </w:pPr>
            <w:r>
              <w:t>отдел занятости населения Великого Новгорода и Новгородского района</w:t>
            </w:r>
          </w:p>
        </w:tc>
        <w:tc>
          <w:tcPr>
            <w:tcW w:w="5443" w:type="dxa"/>
          </w:tcPr>
          <w:p w:rsidR="00DE0F31" w:rsidRDefault="00DE0F31">
            <w:pPr>
              <w:pStyle w:val="ConsPlusNormal"/>
              <w:jc w:val="both"/>
            </w:pPr>
            <w:r>
              <w:t xml:space="preserve">173003, Великий Новгород, ул. </w:t>
            </w:r>
            <w:proofErr w:type="gramStart"/>
            <w:r>
              <w:t>Большая</w:t>
            </w:r>
            <w:proofErr w:type="gramEnd"/>
            <w:r>
              <w:t xml:space="preserve"> Санкт-Петербургская, д. 34; 173000 Великий Новгород, ул. Большая Московская, д. 18</w:t>
            </w:r>
          </w:p>
        </w:tc>
      </w:tr>
      <w:tr w:rsidR="00DE0F31">
        <w:tc>
          <w:tcPr>
            <w:tcW w:w="510" w:type="dxa"/>
          </w:tcPr>
          <w:p w:rsidR="00DE0F31" w:rsidRDefault="00DE0F31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3118" w:type="dxa"/>
          </w:tcPr>
          <w:p w:rsidR="00DE0F31" w:rsidRDefault="00DE0F31">
            <w:pPr>
              <w:pStyle w:val="ConsPlusNormal"/>
              <w:jc w:val="both"/>
            </w:pPr>
            <w:r>
              <w:t>отдел занятости населения Батецкого район</w:t>
            </w:r>
          </w:p>
        </w:tc>
        <w:tc>
          <w:tcPr>
            <w:tcW w:w="5443" w:type="dxa"/>
          </w:tcPr>
          <w:p w:rsidR="00DE0F31" w:rsidRDefault="00DE0F31">
            <w:pPr>
              <w:pStyle w:val="ConsPlusNormal"/>
              <w:jc w:val="both"/>
            </w:pPr>
            <w:r>
              <w:t>175000, Новгородская область, поселок Батецкий, ул. Советская, д. 2а</w:t>
            </w:r>
          </w:p>
        </w:tc>
      </w:tr>
      <w:tr w:rsidR="00DE0F31">
        <w:tc>
          <w:tcPr>
            <w:tcW w:w="510" w:type="dxa"/>
          </w:tcPr>
          <w:p w:rsidR="00DE0F31" w:rsidRDefault="00DE0F31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3118" w:type="dxa"/>
          </w:tcPr>
          <w:p w:rsidR="00DE0F31" w:rsidRDefault="00DE0F31">
            <w:pPr>
              <w:pStyle w:val="ConsPlusNormal"/>
              <w:jc w:val="both"/>
            </w:pPr>
            <w:r>
              <w:t>отдел занятости населения города Боровичи</w:t>
            </w:r>
          </w:p>
        </w:tc>
        <w:tc>
          <w:tcPr>
            <w:tcW w:w="5443" w:type="dxa"/>
          </w:tcPr>
          <w:p w:rsidR="00DE0F31" w:rsidRDefault="00DE0F31">
            <w:pPr>
              <w:pStyle w:val="ConsPlusNormal"/>
              <w:jc w:val="both"/>
            </w:pPr>
            <w:r>
              <w:t xml:space="preserve">174411, Новгородская область, </w:t>
            </w:r>
            <w:proofErr w:type="gramStart"/>
            <w:r>
              <w:t>г</w:t>
            </w:r>
            <w:proofErr w:type="gramEnd"/>
            <w:r>
              <w:t>. Боровичи, ул. Международная, д. 33</w:t>
            </w:r>
          </w:p>
        </w:tc>
      </w:tr>
      <w:tr w:rsidR="00DE0F31">
        <w:tc>
          <w:tcPr>
            <w:tcW w:w="510" w:type="dxa"/>
          </w:tcPr>
          <w:p w:rsidR="00DE0F31" w:rsidRDefault="00DE0F31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3118" w:type="dxa"/>
          </w:tcPr>
          <w:p w:rsidR="00DE0F31" w:rsidRDefault="00DE0F31">
            <w:pPr>
              <w:pStyle w:val="ConsPlusNormal"/>
              <w:jc w:val="both"/>
            </w:pPr>
            <w:r>
              <w:t>отдел занятости населения Валдайского района</w:t>
            </w:r>
          </w:p>
        </w:tc>
        <w:tc>
          <w:tcPr>
            <w:tcW w:w="5443" w:type="dxa"/>
          </w:tcPr>
          <w:p w:rsidR="00DE0F31" w:rsidRDefault="00DE0F31">
            <w:pPr>
              <w:pStyle w:val="ConsPlusNormal"/>
              <w:jc w:val="both"/>
            </w:pPr>
            <w:r>
              <w:t xml:space="preserve">175400, Новгородская область, </w:t>
            </w:r>
            <w:proofErr w:type="gramStart"/>
            <w:r>
              <w:t>г</w:t>
            </w:r>
            <w:proofErr w:type="gramEnd"/>
            <w:r>
              <w:t>. Валдай, ул. Кирова, д. 1а</w:t>
            </w:r>
          </w:p>
        </w:tc>
      </w:tr>
      <w:tr w:rsidR="00DE0F31">
        <w:tc>
          <w:tcPr>
            <w:tcW w:w="510" w:type="dxa"/>
          </w:tcPr>
          <w:p w:rsidR="00DE0F31" w:rsidRDefault="00DE0F31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3118" w:type="dxa"/>
          </w:tcPr>
          <w:p w:rsidR="00DE0F31" w:rsidRDefault="00DE0F31">
            <w:pPr>
              <w:pStyle w:val="ConsPlusNormal"/>
              <w:jc w:val="both"/>
            </w:pPr>
            <w:r>
              <w:t xml:space="preserve">отдел занятости населения </w:t>
            </w:r>
            <w:proofErr w:type="spellStart"/>
            <w:r>
              <w:t>Волотовского</w:t>
            </w:r>
            <w:proofErr w:type="spellEnd"/>
            <w:r>
              <w:t xml:space="preserve"> района</w:t>
            </w:r>
          </w:p>
        </w:tc>
        <w:tc>
          <w:tcPr>
            <w:tcW w:w="5443" w:type="dxa"/>
          </w:tcPr>
          <w:p w:rsidR="00DE0F31" w:rsidRDefault="00DE0F31">
            <w:pPr>
              <w:pStyle w:val="ConsPlusNormal"/>
              <w:jc w:val="both"/>
            </w:pPr>
            <w:r>
              <w:t>175100, Новгородская область, п. Волот, ул. Гагарина, д. 13</w:t>
            </w:r>
          </w:p>
        </w:tc>
      </w:tr>
      <w:tr w:rsidR="00DE0F31">
        <w:tc>
          <w:tcPr>
            <w:tcW w:w="510" w:type="dxa"/>
          </w:tcPr>
          <w:p w:rsidR="00DE0F31" w:rsidRDefault="00DE0F31">
            <w:pPr>
              <w:pStyle w:val="ConsPlusNormal"/>
              <w:jc w:val="both"/>
            </w:pPr>
            <w:r>
              <w:t>6.</w:t>
            </w:r>
          </w:p>
        </w:tc>
        <w:tc>
          <w:tcPr>
            <w:tcW w:w="3118" w:type="dxa"/>
          </w:tcPr>
          <w:p w:rsidR="00DE0F31" w:rsidRDefault="00DE0F31">
            <w:pPr>
              <w:pStyle w:val="ConsPlusNormal"/>
              <w:jc w:val="both"/>
            </w:pPr>
            <w:r>
              <w:t xml:space="preserve">отдел занятости населения </w:t>
            </w:r>
            <w:proofErr w:type="spellStart"/>
            <w:r>
              <w:t>Демянского</w:t>
            </w:r>
            <w:proofErr w:type="spellEnd"/>
            <w:r>
              <w:t xml:space="preserve"> района</w:t>
            </w:r>
          </w:p>
        </w:tc>
        <w:tc>
          <w:tcPr>
            <w:tcW w:w="5443" w:type="dxa"/>
          </w:tcPr>
          <w:p w:rsidR="00DE0F31" w:rsidRDefault="00DE0F31">
            <w:pPr>
              <w:pStyle w:val="ConsPlusNormal"/>
              <w:jc w:val="both"/>
            </w:pPr>
            <w:r>
              <w:t>175310, Новгородская область, п. Демянск, ул. Володарского, 6</w:t>
            </w:r>
          </w:p>
        </w:tc>
      </w:tr>
      <w:tr w:rsidR="00DE0F31">
        <w:tc>
          <w:tcPr>
            <w:tcW w:w="510" w:type="dxa"/>
          </w:tcPr>
          <w:p w:rsidR="00DE0F31" w:rsidRDefault="00DE0F31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3118" w:type="dxa"/>
          </w:tcPr>
          <w:p w:rsidR="00DE0F31" w:rsidRDefault="00DE0F31">
            <w:pPr>
              <w:pStyle w:val="ConsPlusNormal"/>
              <w:jc w:val="both"/>
            </w:pPr>
            <w:r>
              <w:t xml:space="preserve">отдел занятости населения </w:t>
            </w:r>
            <w:proofErr w:type="spellStart"/>
            <w:r>
              <w:t>Крестецкого</w:t>
            </w:r>
            <w:proofErr w:type="spellEnd"/>
            <w:r>
              <w:t xml:space="preserve"> района</w:t>
            </w:r>
          </w:p>
        </w:tc>
        <w:tc>
          <w:tcPr>
            <w:tcW w:w="5443" w:type="dxa"/>
          </w:tcPr>
          <w:p w:rsidR="00DE0F31" w:rsidRDefault="00DE0F31">
            <w:pPr>
              <w:pStyle w:val="ConsPlusNormal"/>
              <w:jc w:val="both"/>
            </w:pPr>
            <w:r>
              <w:t>175460, Новгородская область, п. Крестцы, ул. Ямская, д. 21</w:t>
            </w:r>
          </w:p>
        </w:tc>
      </w:tr>
      <w:tr w:rsidR="00DE0F31">
        <w:tc>
          <w:tcPr>
            <w:tcW w:w="510" w:type="dxa"/>
          </w:tcPr>
          <w:p w:rsidR="00DE0F31" w:rsidRDefault="00DE0F31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3118" w:type="dxa"/>
          </w:tcPr>
          <w:p w:rsidR="00DE0F31" w:rsidRDefault="00DE0F31">
            <w:pPr>
              <w:pStyle w:val="ConsPlusNormal"/>
              <w:jc w:val="both"/>
            </w:pPr>
            <w:r>
              <w:t xml:space="preserve">отдел занятости населения </w:t>
            </w:r>
            <w:proofErr w:type="spellStart"/>
            <w:r>
              <w:t>Любытинского</w:t>
            </w:r>
            <w:proofErr w:type="spellEnd"/>
            <w:r>
              <w:t xml:space="preserve"> района</w:t>
            </w:r>
          </w:p>
        </w:tc>
        <w:tc>
          <w:tcPr>
            <w:tcW w:w="5443" w:type="dxa"/>
          </w:tcPr>
          <w:p w:rsidR="00DE0F31" w:rsidRDefault="00DE0F31">
            <w:pPr>
              <w:pStyle w:val="ConsPlusNormal"/>
              <w:jc w:val="both"/>
            </w:pPr>
            <w:r>
              <w:t xml:space="preserve">174760, Новгородская область, п. </w:t>
            </w:r>
            <w:proofErr w:type="spellStart"/>
            <w:r>
              <w:t>Любытино</w:t>
            </w:r>
            <w:proofErr w:type="spellEnd"/>
            <w:r>
              <w:t>, ул. Пушкинская, д. 24</w:t>
            </w:r>
          </w:p>
        </w:tc>
      </w:tr>
      <w:tr w:rsidR="00DE0F31">
        <w:tc>
          <w:tcPr>
            <w:tcW w:w="510" w:type="dxa"/>
          </w:tcPr>
          <w:p w:rsidR="00DE0F31" w:rsidRDefault="00DE0F31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3118" w:type="dxa"/>
          </w:tcPr>
          <w:p w:rsidR="00DE0F31" w:rsidRDefault="00DE0F31">
            <w:pPr>
              <w:pStyle w:val="ConsPlusNormal"/>
              <w:jc w:val="both"/>
            </w:pPr>
            <w:r>
              <w:t xml:space="preserve">отдел занятости населения </w:t>
            </w:r>
            <w:proofErr w:type="spellStart"/>
            <w:r>
              <w:t>Маловишерского</w:t>
            </w:r>
            <w:proofErr w:type="spellEnd"/>
            <w:r>
              <w:t xml:space="preserve"> района</w:t>
            </w:r>
          </w:p>
        </w:tc>
        <w:tc>
          <w:tcPr>
            <w:tcW w:w="5443" w:type="dxa"/>
          </w:tcPr>
          <w:p w:rsidR="00DE0F31" w:rsidRDefault="00DE0F31">
            <w:pPr>
              <w:pStyle w:val="ConsPlusNormal"/>
              <w:jc w:val="both"/>
            </w:pPr>
            <w:r>
              <w:t xml:space="preserve">174260, Новгородская область, </w:t>
            </w:r>
            <w:proofErr w:type="gramStart"/>
            <w:r>
              <w:t>г</w:t>
            </w:r>
            <w:proofErr w:type="gramEnd"/>
            <w:r>
              <w:t>. Малая Вишера, ул. Революции, д. 49</w:t>
            </w:r>
          </w:p>
        </w:tc>
      </w:tr>
      <w:tr w:rsidR="00DE0F31">
        <w:tc>
          <w:tcPr>
            <w:tcW w:w="510" w:type="dxa"/>
          </w:tcPr>
          <w:p w:rsidR="00DE0F31" w:rsidRDefault="00DE0F31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3118" w:type="dxa"/>
          </w:tcPr>
          <w:p w:rsidR="00DE0F31" w:rsidRDefault="00DE0F31">
            <w:pPr>
              <w:pStyle w:val="ConsPlusNormal"/>
              <w:jc w:val="both"/>
            </w:pPr>
            <w:r>
              <w:t xml:space="preserve">отдел занятости населения </w:t>
            </w:r>
            <w:proofErr w:type="spellStart"/>
            <w:r>
              <w:t>Марёвского</w:t>
            </w:r>
            <w:proofErr w:type="spellEnd"/>
            <w:r>
              <w:t xml:space="preserve"> района</w:t>
            </w:r>
          </w:p>
        </w:tc>
        <w:tc>
          <w:tcPr>
            <w:tcW w:w="5443" w:type="dxa"/>
          </w:tcPr>
          <w:p w:rsidR="00DE0F31" w:rsidRDefault="00DE0F31">
            <w:pPr>
              <w:pStyle w:val="ConsPlusNormal"/>
              <w:jc w:val="both"/>
            </w:pPr>
            <w:r>
              <w:t xml:space="preserve">175350, Новгородская область, п. Марёво, пер. </w:t>
            </w:r>
            <w:proofErr w:type="gramStart"/>
            <w:r>
              <w:t>Парковый</w:t>
            </w:r>
            <w:proofErr w:type="gramEnd"/>
            <w:r>
              <w:t>, д. 2а</w:t>
            </w:r>
          </w:p>
        </w:tc>
      </w:tr>
      <w:tr w:rsidR="00DE0F31">
        <w:tc>
          <w:tcPr>
            <w:tcW w:w="510" w:type="dxa"/>
          </w:tcPr>
          <w:p w:rsidR="00DE0F31" w:rsidRDefault="00DE0F31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3118" w:type="dxa"/>
          </w:tcPr>
          <w:p w:rsidR="00DE0F31" w:rsidRDefault="00DE0F31">
            <w:pPr>
              <w:pStyle w:val="ConsPlusNormal"/>
              <w:jc w:val="both"/>
            </w:pPr>
            <w:r>
              <w:t>отдел занятости населения Мошенского района</w:t>
            </w:r>
          </w:p>
        </w:tc>
        <w:tc>
          <w:tcPr>
            <w:tcW w:w="5443" w:type="dxa"/>
          </w:tcPr>
          <w:p w:rsidR="00DE0F31" w:rsidRDefault="00DE0F31">
            <w:pPr>
              <w:pStyle w:val="ConsPlusNormal"/>
              <w:jc w:val="both"/>
            </w:pPr>
            <w:r>
              <w:t>174450, Новгородская область, с. Мошенское, ул. Калинина, д. 49</w:t>
            </w:r>
          </w:p>
        </w:tc>
      </w:tr>
      <w:tr w:rsidR="00DE0F31">
        <w:tc>
          <w:tcPr>
            <w:tcW w:w="510" w:type="dxa"/>
          </w:tcPr>
          <w:p w:rsidR="00DE0F31" w:rsidRDefault="00DE0F31">
            <w:pPr>
              <w:pStyle w:val="ConsPlusNormal"/>
              <w:jc w:val="both"/>
            </w:pPr>
            <w:r>
              <w:t>12.</w:t>
            </w:r>
          </w:p>
        </w:tc>
        <w:tc>
          <w:tcPr>
            <w:tcW w:w="3118" w:type="dxa"/>
          </w:tcPr>
          <w:p w:rsidR="00DE0F31" w:rsidRDefault="00DE0F31">
            <w:pPr>
              <w:pStyle w:val="ConsPlusNormal"/>
              <w:jc w:val="both"/>
            </w:pPr>
            <w:r>
              <w:t xml:space="preserve">отдел занятости населения </w:t>
            </w:r>
            <w:proofErr w:type="spellStart"/>
            <w:r>
              <w:t>Окуловского</w:t>
            </w:r>
            <w:proofErr w:type="spellEnd"/>
            <w:r>
              <w:t xml:space="preserve"> района</w:t>
            </w:r>
          </w:p>
        </w:tc>
        <w:tc>
          <w:tcPr>
            <w:tcW w:w="5443" w:type="dxa"/>
          </w:tcPr>
          <w:p w:rsidR="00DE0F31" w:rsidRDefault="00DE0F31">
            <w:pPr>
              <w:pStyle w:val="ConsPlusNormal"/>
              <w:jc w:val="both"/>
            </w:pPr>
            <w:r>
              <w:t xml:space="preserve">174350, Новгородская область, </w:t>
            </w:r>
            <w:proofErr w:type="gramStart"/>
            <w:r>
              <w:t>г</w:t>
            </w:r>
            <w:proofErr w:type="gramEnd"/>
            <w:r>
              <w:t>. Окуловка, ул. Володарского, д. 45</w:t>
            </w:r>
          </w:p>
        </w:tc>
      </w:tr>
      <w:tr w:rsidR="00DE0F31">
        <w:tc>
          <w:tcPr>
            <w:tcW w:w="510" w:type="dxa"/>
          </w:tcPr>
          <w:p w:rsidR="00DE0F31" w:rsidRDefault="00DE0F31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3118" w:type="dxa"/>
          </w:tcPr>
          <w:p w:rsidR="00DE0F31" w:rsidRDefault="00DE0F31">
            <w:pPr>
              <w:pStyle w:val="ConsPlusNormal"/>
              <w:jc w:val="both"/>
            </w:pPr>
            <w:r>
              <w:t xml:space="preserve">отдел занятости населения </w:t>
            </w:r>
            <w:proofErr w:type="spellStart"/>
            <w:r>
              <w:t>Парфинского</w:t>
            </w:r>
            <w:proofErr w:type="spellEnd"/>
            <w:r>
              <w:t xml:space="preserve"> района</w:t>
            </w:r>
          </w:p>
        </w:tc>
        <w:tc>
          <w:tcPr>
            <w:tcW w:w="5443" w:type="dxa"/>
          </w:tcPr>
          <w:p w:rsidR="00DE0F31" w:rsidRDefault="00DE0F31">
            <w:pPr>
              <w:pStyle w:val="ConsPlusNormal"/>
              <w:jc w:val="both"/>
            </w:pPr>
            <w:r>
              <w:t>175130, Новгородская область, п. Парфино, ул. Карла Маркса, д. 62</w:t>
            </w:r>
          </w:p>
        </w:tc>
      </w:tr>
      <w:tr w:rsidR="00DE0F31">
        <w:tc>
          <w:tcPr>
            <w:tcW w:w="510" w:type="dxa"/>
          </w:tcPr>
          <w:p w:rsidR="00DE0F31" w:rsidRDefault="00DE0F31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3118" w:type="dxa"/>
          </w:tcPr>
          <w:p w:rsidR="00DE0F31" w:rsidRDefault="00DE0F31">
            <w:pPr>
              <w:pStyle w:val="ConsPlusNormal"/>
              <w:jc w:val="both"/>
            </w:pPr>
            <w:r>
              <w:t xml:space="preserve">отдел занятости населения </w:t>
            </w:r>
            <w:proofErr w:type="spellStart"/>
            <w:r>
              <w:t>Пестовского</w:t>
            </w:r>
            <w:proofErr w:type="spellEnd"/>
            <w:r>
              <w:t xml:space="preserve"> района</w:t>
            </w:r>
          </w:p>
        </w:tc>
        <w:tc>
          <w:tcPr>
            <w:tcW w:w="5443" w:type="dxa"/>
          </w:tcPr>
          <w:p w:rsidR="00DE0F31" w:rsidRDefault="00DE0F31">
            <w:pPr>
              <w:pStyle w:val="ConsPlusNormal"/>
              <w:jc w:val="both"/>
            </w:pPr>
            <w:r>
              <w:t xml:space="preserve">174510, Новгородская область, </w:t>
            </w:r>
            <w:proofErr w:type="gramStart"/>
            <w:r>
              <w:t>г</w:t>
            </w:r>
            <w:proofErr w:type="gramEnd"/>
            <w:r>
              <w:t>. Пестово, ул. Советская, д. 8</w:t>
            </w:r>
          </w:p>
        </w:tc>
      </w:tr>
      <w:tr w:rsidR="00DE0F31">
        <w:tc>
          <w:tcPr>
            <w:tcW w:w="510" w:type="dxa"/>
          </w:tcPr>
          <w:p w:rsidR="00DE0F31" w:rsidRDefault="00DE0F31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3118" w:type="dxa"/>
          </w:tcPr>
          <w:p w:rsidR="00DE0F31" w:rsidRDefault="00DE0F31">
            <w:pPr>
              <w:pStyle w:val="ConsPlusNormal"/>
              <w:jc w:val="both"/>
            </w:pPr>
            <w:r>
              <w:t xml:space="preserve">отдел занятости населения </w:t>
            </w:r>
            <w:proofErr w:type="spellStart"/>
            <w:r>
              <w:t>Поддорского</w:t>
            </w:r>
            <w:proofErr w:type="spellEnd"/>
            <w:r>
              <w:t xml:space="preserve"> района</w:t>
            </w:r>
          </w:p>
        </w:tc>
        <w:tc>
          <w:tcPr>
            <w:tcW w:w="5443" w:type="dxa"/>
          </w:tcPr>
          <w:p w:rsidR="00DE0F31" w:rsidRDefault="00DE0F31">
            <w:pPr>
              <w:pStyle w:val="ConsPlusNormal"/>
              <w:jc w:val="both"/>
            </w:pPr>
            <w:r>
              <w:t>175260, Новгородская область, с. Поддорье, ул. Октябрьская, д. 19</w:t>
            </w:r>
          </w:p>
        </w:tc>
      </w:tr>
      <w:tr w:rsidR="00DE0F31">
        <w:tc>
          <w:tcPr>
            <w:tcW w:w="510" w:type="dxa"/>
          </w:tcPr>
          <w:p w:rsidR="00DE0F31" w:rsidRDefault="00DE0F31">
            <w:pPr>
              <w:pStyle w:val="ConsPlusNormal"/>
              <w:jc w:val="both"/>
            </w:pPr>
            <w:r>
              <w:t>16.</w:t>
            </w:r>
          </w:p>
        </w:tc>
        <w:tc>
          <w:tcPr>
            <w:tcW w:w="3118" w:type="dxa"/>
          </w:tcPr>
          <w:p w:rsidR="00DE0F31" w:rsidRDefault="00DE0F31">
            <w:pPr>
              <w:pStyle w:val="ConsPlusNormal"/>
              <w:jc w:val="both"/>
            </w:pPr>
            <w:r>
              <w:t xml:space="preserve">отдел занятости населения </w:t>
            </w:r>
            <w:proofErr w:type="spellStart"/>
            <w:r>
              <w:t>Солецкого</w:t>
            </w:r>
            <w:proofErr w:type="spellEnd"/>
            <w:r>
              <w:t xml:space="preserve"> района</w:t>
            </w:r>
          </w:p>
        </w:tc>
        <w:tc>
          <w:tcPr>
            <w:tcW w:w="5443" w:type="dxa"/>
          </w:tcPr>
          <w:p w:rsidR="00DE0F31" w:rsidRDefault="00DE0F31">
            <w:pPr>
              <w:pStyle w:val="ConsPlusNormal"/>
              <w:jc w:val="both"/>
            </w:pPr>
            <w:r>
              <w:t xml:space="preserve">175040, Новгородская область, </w:t>
            </w:r>
            <w:proofErr w:type="gramStart"/>
            <w:r>
              <w:t>г</w:t>
            </w:r>
            <w:proofErr w:type="gramEnd"/>
            <w:r>
              <w:t>. Сольцы, ул. Комсомола, д. 10</w:t>
            </w:r>
          </w:p>
        </w:tc>
      </w:tr>
      <w:tr w:rsidR="00DE0F31">
        <w:tc>
          <w:tcPr>
            <w:tcW w:w="510" w:type="dxa"/>
          </w:tcPr>
          <w:p w:rsidR="00DE0F31" w:rsidRDefault="00DE0F31">
            <w:pPr>
              <w:pStyle w:val="ConsPlusNormal"/>
              <w:jc w:val="both"/>
            </w:pPr>
            <w:r>
              <w:lastRenderedPageBreak/>
              <w:t>17.</w:t>
            </w:r>
          </w:p>
        </w:tc>
        <w:tc>
          <w:tcPr>
            <w:tcW w:w="3118" w:type="dxa"/>
          </w:tcPr>
          <w:p w:rsidR="00DE0F31" w:rsidRDefault="00DE0F31">
            <w:pPr>
              <w:pStyle w:val="ConsPlusNormal"/>
              <w:jc w:val="both"/>
            </w:pPr>
            <w:r>
              <w:t>отдел занятости населения города Старая Русса</w:t>
            </w:r>
          </w:p>
        </w:tc>
        <w:tc>
          <w:tcPr>
            <w:tcW w:w="5443" w:type="dxa"/>
          </w:tcPr>
          <w:p w:rsidR="00DE0F31" w:rsidRDefault="00DE0F31">
            <w:pPr>
              <w:pStyle w:val="ConsPlusNormal"/>
              <w:jc w:val="both"/>
            </w:pPr>
            <w:r>
              <w:t xml:space="preserve">175200, Новгородская область, </w:t>
            </w:r>
            <w:proofErr w:type="gramStart"/>
            <w:r>
              <w:t>г</w:t>
            </w:r>
            <w:proofErr w:type="gramEnd"/>
            <w:r>
              <w:t>. Старая Русса, ул. Александровская, д. 34</w:t>
            </w:r>
          </w:p>
        </w:tc>
      </w:tr>
      <w:tr w:rsidR="00DE0F31">
        <w:tc>
          <w:tcPr>
            <w:tcW w:w="510" w:type="dxa"/>
          </w:tcPr>
          <w:p w:rsidR="00DE0F31" w:rsidRDefault="00DE0F31">
            <w:pPr>
              <w:pStyle w:val="ConsPlusNormal"/>
              <w:jc w:val="both"/>
            </w:pPr>
            <w:r>
              <w:t>18.</w:t>
            </w:r>
          </w:p>
        </w:tc>
        <w:tc>
          <w:tcPr>
            <w:tcW w:w="3118" w:type="dxa"/>
          </w:tcPr>
          <w:p w:rsidR="00DE0F31" w:rsidRDefault="00DE0F31">
            <w:pPr>
              <w:pStyle w:val="ConsPlusNormal"/>
              <w:jc w:val="both"/>
            </w:pPr>
            <w:r>
              <w:t xml:space="preserve">отдел занятости населения </w:t>
            </w:r>
            <w:proofErr w:type="spellStart"/>
            <w:r>
              <w:t>Хвойнинского</w:t>
            </w:r>
            <w:proofErr w:type="spellEnd"/>
            <w:r>
              <w:t xml:space="preserve"> района</w:t>
            </w:r>
          </w:p>
        </w:tc>
        <w:tc>
          <w:tcPr>
            <w:tcW w:w="5443" w:type="dxa"/>
          </w:tcPr>
          <w:p w:rsidR="00DE0F31" w:rsidRDefault="00DE0F31">
            <w:pPr>
              <w:pStyle w:val="ConsPlusNormal"/>
              <w:jc w:val="both"/>
            </w:pPr>
            <w:r>
              <w:t xml:space="preserve">174580, Новгородская область, р.п. </w:t>
            </w:r>
            <w:proofErr w:type="gramStart"/>
            <w:r>
              <w:t>Хвойная</w:t>
            </w:r>
            <w:proofErr w:type="gramEnd"/>
            <w:r>
              <w:t>, ул. Красных зорь, д. 25</w:t>
            </w:r>
          </w:p>
        </w:tc>
      </w:tr>
      <w:tr w:rsidR="00DE0F31">
        <w:tc>
          <w:tcPr>
            <w:tcW w:w="510" w:type="dxa"/>
          </w:tcPr>
          <w:p w:rsidR="00DE0F31" w:rsidRDefault="00DE0F31">
            <w:pPr>
              <w:pStyle w:val="ConsPlusNormal"/>
              <w:jc w:val="both"/>
            </w:pPr>
            <w:r>
              <w:t>19.</w:t>
            </w:r>
          </w:p>
        </w:tc>
        <w:tc>
          <w:tcPr>
            <w:tcW w:w="3118" w:type="dxa"/>
          </w:tcPr>
          <w:p w:rsidR="00DE0F31" w:rsidRDefault="00DE0F31">
            <w:pPr>
              <w:pStyle w:val="ConsPlusNormal"/>
              <w:jc w:val="both"/>
            </w:pPr>
            <w:r>
              <w:t>отдел занятости населения Холмского района</w:t>
            </w:r>
          </w:p>
        </w:tc>
        <w:tc>
          <w:tcPr>
            <w:tcW w:w="5443" w:type="dxa"/>
          </w:tcPr>
          <w:p w:rsidR="00DE0F31" w:rsidRDefault="00DE0F31">
            <w:pPr>
              <w:pStyle w:val="ConsPlusNormal"/>
              <w:jc w:val="both"/>
            </w:pPr>
            <w:r>
              <w:t xml:space="preserve">175270, Новгородская область, </w:t>
            </w:r>
            <w:proofErr w:type="gramStart"/>
            <w:r>
              <w:t>г</w:t>
            </w:r>
            <w:proofErr w:type="gramEnd"/>
            <w:r>
              <w:t>. Холм, ул. Октябрьская, д. 51/2</w:t>
            </w:r>
          </w:p>
        </w:tc>
      </w:tr>
      <w:tr w:rsidR="00DE0F31">
        <w:tc>
          <w:tcPr>
            <w:tcW w:w="510" w:type="dxa"/>
          </w:tcPr>
          <w:p w:rsidR="00DE0F31" w:rsidRDefault="00DE0F31">
            <w:pPr>
              <w:pStyle w:val="ConsPlusNormal"/>
              <w:jc w:val="both"/>
            </w:pPr>
            <w:r>
              <w:t>20.</w:t>
            </w:r>
          </w:p>
        </w:tc>
        <w:tc>
          <w:tcPr>
            <w:tcW w:w="3118" w:type="dxa"/>
          </w:tcPr>
          <w:p w:rsidR="00DE0F31" w:rsidRDefault="00DE0F31">
            <w:pPr>
              <w:pStyle w:val="ConsPlusNormal"/>
              <w:jc w:val="both"/>
            </w:pPr>
            <w:r>
              <w:t xml:space="preserve">отдел занятости населения </w:t>
            </w:r>
            <w:proofErr w:type="spellStart"/>
            <w:r>
              <w:t>Чудовского</w:t>
            </w:r>
            <w:proofErr w:type="spellEnd"/>
            <w:r>
              <w:t xml:space="preserve"> района</w:t>
            </w:r>
          </w:p>
        </w:tc>
        <w:tc>
          <w:tcPr>
            <w:tcW w:w="5443" w:type="dxa"/>
          </w:tcPr>
          <w:p w:rsidR="00DE0F31" w:rsidRDefault="00DE0F31">
            <w:pPr>
              <w:pStyle w:val="ConsPlusNormal"/>
              <w:jc w:val="both"/>
            </w:pPr>
            <w:r>
              <w:t xml:space="preserve">174210, Новгородская область, </w:t>
            </w:r>
            <w:proofErr w:type="gramStart"/>
            <w:r>
              <w:t>г</w:t>
            </w:r>
            <w:proofErr w:type="gramEnd"/>
            <w:r>
              <w:t xml:space="preserve">. Чудово, ул. </w:t>
            </w:r>
            <w:proofErr w:type="spellStart"/>
            <w:r>
              <w:t>Гречишникова</w:t>
            </w:r>
            <w:proofErr w:type="spellEnd"/>
            <w:r>
              <w:t>, д. 3</w:t>
            </w:r>
          </w:p>
        </w:tc>
      </w:tr>
      <w:tr w:rsidR="00DE0F31">
        <w:tc>
          <w:tcPr>
            <w:tcW w:w="510" w:type="dxa"/>
          </w:tcPr>
          <w:p w:rsidR="00DE0F31" w:rsidRDefault="00DE0F31">
            <w:pPr>
              <w:pStyle w:val="ConsPlusNormal"/>
              <w:jc w:val="both"/>
            </w:pPr>
            <w:r>
              <w:t>21.</w:t>
            </w:r>
          </w:p>
        </w:tc>
        <w:tc>
          <w:tcPr>
            <w:tcW w:w="3118" w:type="dxa"/>
          </w:tcPr>
          <w:p w:rsidR="00DE0F31" w:rsidRDefault="00DE0F31">
            <w:pPr>
              <w:pStyle w:val="ConsPlusNormal"/>
              <w:jc w:val="both"/>
            </w:pPr>
            <w:r>
              <w:t xml:space="preserve">отдел занятости населения </w:t>
            </w:r>
            <w:proofErr w:type="spellStart"/>
            <w:r>
              <w:t>Шимского</w:t>
            </w:r>
            <w:proofErr w:type="spellEnd"/>
            <w:r>
              <w:t xml:space="preserve"> района</w:t>
            </w:r>
          </w:p>
        </w:tc>
        <w:tc>
          <w:tcPr>
            <w:tcW w:w="5443" w:type="dxa"/>
          </w:tcPr>
          <w:p w:rsidR="00DE0F31" w:rsidRDefault="00DE0F31">
            <w:pPr>
              <w:pStyle w:val="ConsPlusNormal"/>
              <w:jc w:val="both"/>
            </w:pPr>
            <w:r>
              <w:t>174150, Новгородская область, п. Шимск, ул. Комсомольская, д. 1</w:t>
            </w:r>
          </w:p>
        </w:tc>
      </w:tr>
    </w:tbl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right"/>
        <w:outlineLvl w:val="1"/>
      </w:pPr>
      <w:r>
        <w:t>Приложение N 2</w:t>
      </w:r>
    </w:p>
    <w:p w:rsidR="00DE0F31" w:rsidRDefault="00DE0F31">
      <w:pPr>
        <w:pStyle w:val="ConsPlusNormal"/>
        <w:jc w:val="right"/>
      </w:pPr>
      <w:r>
        <w:t>к Административному регламенту</w:t>
      </w:r>
    </w:p>
    <w:p w:rsidR="00DE0F31" w:rsidRDefault="00DE0F31">
      <w:pPr>
        <w:pStyle w:val="ConsPlusNormal"/>
        <w:jc w:val="right"/>
      </w:pPr>
      <w:r>
        <w:t>предоставления государственной услуги</w:t>
      </w:r>
    </w:p>
    <w:p w:rsidR="00DE0F31" w:rsidRDefault="00DE0F31">
      <w:pPr>
        <w:pStyle w:val="ConsPlusNormal"/>
        <w:jc w:val="right"/>
      </w:pPr>
      <w:r>
        <w:t>по информированию о положении на рынке</w:t>
      </w:r>
    </w:p>
    <w:p w:rsidR="00DE0F31" w:rsidRDefault="00DE0F31">
      <w:pPr>
        <w:pStyle w:val="ConsPlusNormal"/>
        <w:jc w:val="right"/>
      </w:pPr>
      <w:r>
        <w:t>труда Новгородской области</w:t>
      </w:r>
    </w:p>
    <w:p w:rsidR="00DE0F31" w:rsidRDefault="00DE0F31">
      <w:pPr>
        <w:pStyle w:val="ConsPlusNormal"/>
        <w:jc w:val="center"/>
      </w:pPr>
    </w:p>
    <w:p w:rsidR="00DE0F31" w:rsidRDefault="00DE0F31">
      <w:pPr>
        <w:pStyle w:val="ConsPlusNormal"/>
        <w:jc w:val="center"/>
      </w:pPr>
      <w:r>
        <w:t>Список изменяющих документов</w:t>
      </w:r>
    </w:p>
    <w:p w:rsidR="00DE0F31" w:rsidRDefault="00DE0F31">
      <w:pPr>
        <w:pStyle w:val="ConsPlusNormal"/>
        <w:jc w:val="center"/>
      </w:pPr>
      <w:proofErr w:type="gramStart"/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Департамента труда и социальной защиты населения</w:t>
      </w:r>
      <w:proofErr w:type="gramEnd"/>
    </w:p>
    <w:p w:rsidR="00DE0F31" w:rsidRDefault="00DE0F31">
      <w:pPr>
        <w:pStyle w:val="ConsPlusNormal"/>
        <w:jc w:val="center"/>
      </w:pPr>
      <w:proofErr w:type="gramStart"/>
      <w:r>
        <w:t>Новгородской области от 27.04.2016 N 13)</w:t>
      </w:r>
      <w:proofErr w:type="gramEnd"/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nformat"/>
        <w:jc w:val="both"/>
      </w:pPr>
      <w:r>
        <w:t xml:space="preserve">                                                                      Форма</w:t>
      </w:r>
    </w:p>
    <w:p w:rsidR="00DE0F31" w:rsidRDefault="00DE0F31">
      <w:pPr>
        <w:pStyle w:val="ConsPlusNonformat"/>
        <w:jc w:val="both"/>
      </w:pPr>
    </w:p>
    <w:p w:rsidR="00DE0F31" w:rsidRDefault="00DE0F31">
      <w:pPr>
        <w:pStyle w:val="ConsPlusNonformat"/>
        <w:jc w:val="both"/>
      </w:pPr>
      <w:bookmarkStart w:id="4" w:name="P672"/>
      <w:bookmarkEnd w:id="4"/>
      <w:r>
        <w:t xml:space="preserve">             Заявление о предоставлении государственной услуги</w:t>
      </w:r>
    </w:p>
    <w:p w:rsidR="00DE0F31" w:rsidRDefault="00DE0F31">
      <w:pPr>
        <w:pStyle w:val="ConsPlusNonformat"/>
        <w:jc w:val="both"/>
      </w:pPr>
      <w:r>
        <w:t xml:space="preserve">               по информированию о положении на рынке труда</w:t>
      </w:r>
    </w:p>
    <w:p w:rsidR="00DE0F31" w:rsidRDefault="00DE0F31">
      <w:pPr>
        <w:pStyle w:val="ConsPlusNonformat"/>
        <w:jc w:val="both"/>
      </w:pPr>
      <w:r>
        <w:t xml:space="preserve">              в ____________________________________________</w:t>
      </w:r>
    </w:p>
    <w:p w:rsidR="00DE0F31" w:rsidRDefault="00DE0F31">
      <w:pPr>
        <w:pStyle w:val="ConsPlusNonformat"/>
        <w:jc w:val="both"/>
      </w:pPr>
      <w:r>
        <w:t xml:space="preserve">                (наименование субъекта Российской Федерации)</w:t>
      </w:r>
    </w:p>
    <w:p w:rsidR="00DE0F31" w:rsidRDefault="00DE0F31">
      <w:pPr>
        <w:pStyle w:val="ConsPlusNonformat"/>
        <w:jc w:val="both"/>
      </w:pPr>
    </w:p>
    <w:p w:rsidR="00DE0F31" w:rsidRDefault="00DE0F31">
      <w:pPr>
        <w:pStyle w:val="ConsPlusNonformat"/>
        <w:jc w:val="both"/>
      </w:pPr>
      <w:r>
        <w:t>Я, ________________________________________________________________________</w:t>
      </w:r>
    </w:p>
    <w:p w:rsidR="00DE0F31" w:rsidRDefault="00DE0F31">
      <w:pPr>
        <w:pStyle w:val="ConsPlusNonformat"/>
        <w:jc w:val="both"/>
      </w:pPr>
      <w:r>
        <w:t xml:space="preserve">      (фамилия, имя, отчество гражданина или наименование работодателя)</w:t>
      </w:r>
    </w:p>
    <w:p w:rsidR="00DE0F31" w:rsidRDefault="00DE0F31">
      <w:pPr>
        <w:pStyle w:val="ConsPlusNonformat"/>
        <w:jc w:val="both"/>
      </w:pPr>
      <w:r>
        <w:t>__________________________________________________________________________,</w:t>
      </w:r>
    </w:p>
    <w:p w:rsidR="00DE0F31" w:rsidRDefault="00DE0F31">
      <w:pPr>
        <w:pStyle w:val="ConsPlusNonformat"/>
        <w:jc w:val="both"/>
      </w:pPr>
      <w:r>
        <w:t>прошу предоставить следующие сведения о положении на рынке труда в субъекте</w:t>
      </w:r>
    </w:p>
    <w:p w:rsidR="00DE0F31" w:rsidRDefault="00DE0F31">
      <w:pPr>
        <w:pStyle w:val="ConsPlusNonformat"/>
        <w:jc w:val="both"/>
      </w:pPr>
      <w:r>
        <w:t>Российской Федерации: _____________________________________________________</w:t>
      </w:r>
    </w:p>
    <w:p w:rsidR="00DE0F31" w:rsidRDefault="00DE0F31">
      <w:pPr>
        <w:pStyle w:val="ConsPlusNonformat"/>
        <w:jc w:val="both"/>
      </w:pPr>
      <w:r>
        <w:t>___________________________________________________________________________</w:t>
      </w:r>
    </w:p>
    <w:p w:rsidR="00DE0F31" w:rsidRDefault="00DE0F31">
      <w:pPr>
        <w:pStyle w:val="ConsPlusNonformat"/>
        <w:jc w:val="both"/>
      </w:pPr>
      <w:r>
        <w:t xml:space="preserve">                      (указывается характер сведений)</w:t>
      </w:r>
    </w:p>
    <w:p w:rsidR="00DE0F31" w:rsidRDefault="00DE0F31">
      <w:pPr>
        <w:pStyle w:val="ConsPlusNonformat"/>
        <w:jc w:val="both"/>
      </w:pPr>
      <w:r>
        <w:t>___________________________________________________________________________</w:t>
      </w:r>
    </w:p>
    <w:p w:rsidR="00DE0F31" w:rsidRDefault="00DE0F31">
      <w:pPr>
        <w:pStyle w:val="ConsPlusNonformat"/>
        <w:jc w:val="both"/>
      </w:pPr>
      <w:r>
        <w:t>Способ получения запрашиваемых сведений (</w:t>
      </w:r>
      <w:proofErr w:type="gramStart"/>
      <w:r>
        <w:t>нужное</w:t>
      </w:r>
      <w:proofErr w:type="gramEnd"/>
      <w:r>
        <w:t xml:space="preserve"> заполнить):</w:t>
      </w:r>
    </w:p>
    <w:p w:rsidR="00DE0F31" w:rsidRDefault="00DE0F31">
      <w:pPr>
        <w:pStyle w:val="ConsPlusNonformat"/>
        <w:jc w:val="both"/>
      </w:pPr>
      <w:r>
        <w:t>по почтовой связи (указать адрес) _________________________________________</w:t>
      </w:r>
    </w:p>
    <w:p w:rsidR="00DE0F31" w:rsidRDefault="00DE0F31">
      <w:pPr>
        <w:pStyle w:val="ConsPlusNonformat"/>
        <w:jc w:val="both"/>
      </w:pPr>
      <w:r>
        <w:t>___________________________________________________________________________</w:t>
      </w:r>
    </w:p>
    <w:p w:rsidR="00DE0F31" w:rsidRDefault="00DE0F31">
      <w:pPr>
        <w:pStyle w:val="ConsPlusNonformat"/>
        <w:jc w:val="both"/>
      </w:pPr>
      <w:r>
        <w:t>по электронной почте (указать адрес) ______________________________________</w:t>
      </w:r>
    </w:p>
    <w:p w:rsidR="00DE0F31" w:rsidRDefault="00DE0F31">
      <w:pPr>
        <w:pStyle w:val="ConsPlusNonformat"/>
        <w:jc w:val="both"/>
      </w:pPr>
      <w:r>
        <w:t>___________________________________________________________________________</w:t>
      </w:r>
    </w:p>
    <w:p w:rsidR="00DE0F31" w:rsidRDefault="00DE0F31">
      <w:pPr>
        <w:pStyle w:val="ConsPlusNonformat"/>
        <w:jc w:val="both"/>
      </w:pPr>
      <w:r>
        <w:t>по факсимильной связи (указать номер факса) _______________________________</w:t>
      </w:r>
    </w:p>
    <w:p w:rsidR="00DE0F31" w:rsidRDefault="00DE0F31">
      <w:pPr>
        <w:pStyle w:val="ConsPlusNonformat"/>
        <w:jc w:val="both"/>
      </w:pPr>
      <w:r>
        <w:t>___________________________________________________________________________</w:t>
      </w:r>
    </w:p>
    <w:p w:rsidR="00DE0F31" w:rsidRDefault="00DE0F31">
      <w:pPr>
        <w:pStyle w:val="ConsPlusNonformat"/>
        <w:jc w:val="both"/>
      </w:pPr>
      <w:proofErr w:type="gramStart"/>
      <w:r>
        <w:t>при  личном обращении: (указать государственное учреждение службы занятости</w:t>
      </w:r>
      <w:proofErr w:type="gramEnd"/>
    </w:p>
    <w:p w:rsidR="00DE0F31" w:rsidRDefault="00DE0F31">
      <w:pPr>
        <w:pStyle w:val="ConsPlusNonformat"/>
        <w:jc w:val="both"/>
      </w:pPr>
      <w:r>
        <w:t>населения или многофункциональный центр) __________________________________</w:t>
      </w:r>
    </w:p>
    <w:p w:rsidR="00DE0F31" w:rsidRDefault="00DE0F31">
      <w:pPr>
        <w:pStyle w:val="ConsPlusNonformat"/>
        <w:jc w:val="both"/>
      </w:pPr>
    </w:p>
    <w:p w:rsidR="00DE0F31" w:rsidRDefault="00DE0F31">
      <w:pPr>
        <w:pStyle w:val="ConsPlusNonformat"/>
        <w:jc w:val="both"/>
      </w:pPr>
      <w:r>
        <w:t>Контактный телефон: _________________</w:t>
      </w:r>
    </w:p>
    <w:p w:rsidR="00DE0F31" w:rsidRDefault="00DE0F31">
      <w:pPr>
        <w:pStyle w:val="ConsPlusNonformat"/>
        <w:jc w:val="both"/>
      </w:pPr>
    </w:p>
    <w:p w:rsidR="00DE0F31" w:rsidRDefault="00DE0F31">
      <w:pPr>
        <w:pStyle w:val="ConsPlusNonformat"/>
        <w:jc w:val="both"/>
      </w:pPr>
      <w:r>
        <w:t>"___" _______________ 20___ г.               ______________________________</w:t>
      </w:r>
    </w:p>
    <w:p w:rsidR="00DE0F31" w:rsidRDefault="00DE0F31">
      <w:pPr>
        <w:pStyle w:val="ConsPlusNonformat"/>
        <w:jc w:val="both"/>
      </w:pPr>
      <w:r>
        <w:t xml:space="preserve">                                                       (подпись)</w:t>
      </w:r>
    </w:p>
    <w:p w:rsidR="00DE0F31" w:rsidRDefault="00DE0F31">
      <w:pPr>
        <w:pStyle w:val="ConsPlusNonformat"/>
        <w:jc w:val="both"/>
      </w:pPr>
    </w:p>
    <w:p w:rsidR="00DE0F31" w:rsidRDefault="00DE0F31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DE0F31" w:rsidRDefault="00DE0F31">
      <w:pPr>
        <w:pStyle w:val="ConsPlusNonformat"/>
        <w:jc w:val="both"/>
      </w:pPr>
    </w:p>
    <w:p w:rsidR="00DE0F31" w:rsidRDefault="00DE0F31">
      <w:pPr>
        <w:pStyle w:val="ConsPlusNonformat"/>
        <w:jc w:val="both"/>
      </w:pPr>
      <w:r>
        <w:t>Государственная услуга предоставлена</w:t>
      </w:r>
    </w:p>
    <w:p w:rsidR="00DE0F31" w:rsidRDefault="00DE0F31">
      <w:pPr>
        <w:pStyle w:val="ConsPlusNonformat"/>
        <w:jc w:val="both"/>
      </w:pPr>
      <w:r>
        <w:t>Работник государственного учреждения службы занятости населения:</w:t>
      </w:r>
    </w:p>
    <w:p w:rsidR="00DE0F31" w:rsidRDefault="00DE0F31">
      <w:pPr>
        <w:pStyle w:val="ConsPlusNonformat"/>
        <w:jc w:val="both"/>
      </w:pPr>
    </w:p>
    <w:p w:rsidR="00DE0F31" w:rsidRDefault="00DE0F31">
      <w:pPr>
        <w:pStyle w:val="ConsPlusNonformat"/>
        <w:jc w:val="both"/>
      </w:pPr>
      <w:r>
        <w:t>_______________________________________</w:t>
      </w:r>
    </w:p>
    <w:p w:rsidR="00DE0F31" w:rsidRDefault="00DE0F31">
      <w:pPr>
        <w:pStyle w:val="ConsPlusNonformat"/>
        <w:jc w:val="both"/>
      </w:pPr>
      <w:r>
        <w:t xml:space="preserve">  (должность, фамилия, имя, отчество)</w:t>
      </w:r>
    </w:p>
    <w:p w:rsidR="00DE0F31" w:rsidRDefault="00DE0F31">
      <w:pPr>
        <w:pStyle w:val="ConsPlusNonformat"/>
        <w:jc w:val="both"/>
      </w:pPr>
      <w:r>
        <w:t>"___" _______________ 20___ г.               ______________________________</w:t>
      </w:r>
    </w:p>
    <w:p w:rsidR="00DE0F31" w:rsidRDefault="00DE0F31">
      <w:pPr>
        <w:pStyle w:val="ConsPlusNonformat"/>
        <w:jc w:val="both"/>
      </w:pPr>
      <w:r>
        <w:t xml:space="preserve">                                                   (подпись работника)</w:t>
      </w:r>
    </w:p>
    <w:p w:rsidR="00DE0F31" w:rsidRDefault="00DE0F31">
      <w:pPr>
        <w:pStyle w:val="ConsPlusNonformat"/>
        <w:jc w:val="both"/>
      </w:pPr>
    </w:p>
    <w:p w:rsidR="00DE0F31" w:rsidRDefault="00DE0F31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DE0F31" w:rsidRDefault="00DE0F31">
      <w:pPr>
        <w:pStyle w:val="ConsPlusNonformat"/>
        <w:jc w:val="both"/>
      </w:pPr>
    </w:p>
    <w:p w:rsidR="00DE0F31" w:rsidRDefault="00DE0F31">
      <w:pPr>
        <w:pStyle w:val="ConsPlusNonformat"/>
        <w:jc w:val="both"/>
      </w:pPr>
      <w:proofErr w:type="gramStart"/>
      <w:r>
        <w:t>Государственная услуга получена (заполняется при личном обращении в</w:t>
      </w:r>
      <w:proofErr w:type="gramEnd"/>
    </w:p>
    <w:p w:rsidR="00DE0F31" w:rsidRDefault="00DE0F31">
      <w:pPr>
        <w:pStyle w:val="ConsPlusNonformat"/>
        <w:jc w:val="both"/>
      </w:pPr>
      <w:r>
        <w:t>государственное учреждение службы занятости населения)</w:t>
      </w:r>
    </w:p>
    <w:p w:rsidR="00DE0F31" w:rsidRDefault="00DE0F31">
      <w:pPr>
        <w:pStyle w:val="ConsPlusNonformat"/>
        <w:jc w:val="both"/>
      </w:pPr>
    </w:p>
    <w:p w:rsidR="00DE0F31" w:rsidRDefault="00DE0F31">
      <w:pPr>
        <w:pStyle w:val="ConsPlusNonformat"/>
        <w:jc w:val="both"/>
      </w:pPr>
      <w:r>
        <w:t>"___" _______________ 20___ г.               ______________________________</w:t>
      </w:r>
    </w:p>
    <w:p w:rsidR="00DE0F31" w:rsidRDefault="00DE0F31">
      <w:pPr>
        <w:pStyle w:val="ConsPlusNonformat"/>
        <w:jc w:val="both"/>
      </w:pPr>
      <w:r>
        <w:t xml:space="preserve">                                                 </w:t>
      </w:r>
      <w:proofErr w:type="gramStart"/>
      <w:r>
        <w:t>(подпись гражданина или</w:t>
      </w:r>
      <w:proofErr w:type="gramEnd"/>
    </w:p>
    <w:p w:rsidR="00DE0F31" w:rsidRDefault="00DE0F31">
      <w:pPr>
        <w:pStyle w:val="ConsPlusNonformat"/>
        <w:jc w:val="both"/>
      </w:pPr>
      <w:r>
        <w:t xml:space="preserve">                                                       работодателя)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right"/>
        <w:outlineLvl w:val="1"/>
      </w:pPr>
      <w:r>
        <w:t>Приложение N 3</w:t>
      </w:r>
    </w:p>
    <w:p w:rsidR="00DE0F31" w:rsidRDefault="00DE0F31">
      <w:pPr>
        <w:pStyle w:val="ConsPlusNormal"/>
        <w:jc w:val="right"/>
      </w:pPr>
      <w:r>
        <w:t>к Административному регламенту</w:t>
      </w:r>
    </w:p>
    <w:p w:rsidR="00DE0F31" w:rsidRDefault="00DE0F31">
      <w:pPr>
        <w:pStyle w:val="ConsPlusNormal"/>
        <w:jc w:val="right"/>
      </w:pPr>
      <w:r>
        <w:t xml:space="preserve">предоставления </w:t>
      </w:r>
      <w:proofErr w:type="gramStart"/>
      <w:r>
        <w:t>государственной</w:t>
      </w:r>
      <w:proofErr w:type="gramEnd"/>
    </w:p>
    <w:p w:rsidR="00DE0F31" w:rsidRDefault="00DE0F31">
      <w:pPr>
        <w:pStyle w:val="ConsPlusNormal"/>
        <w:jc w:val="right"/>
      </w:pPr>
      <w:r>
        <w:t>услуги по информированию о положении</w:t>
      </w:r>
    </w:p>
    <w:p w:rsidR="00DE0F31" w:rsidRDefault="00DE0F31">
      <w:pPr>
        <w:pStyle w:val="ConsPlusNormal"/>
        <w:jc w:val="right"/>
      </w:pPr>
      <w:r>
        <w:t>на рынке труда Новгородской области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Title"/>
        <w:jc w:val="center"/>
      </w:pPr>
      <w:bookmarkStart w:id="5" w:name="P729"/>
      <w:bookmarkEnd w:id="5"/>
      <w:r>
        <w:t>ПОСЛЕДОВАТЕЛЬНОСТЬ ДЕЙСТВИЙ</w:t>
      </w:r>
    </w:p>
    <w:p w:rsidR="00DE0F31" w:rsidRDefault="00DE0F31">
      <w:pPr>
        <w:pStyle w:val="ConsPlusTitle"/>
        <w:jc w:val="center"/>
      </w:pPr>
      <w:r>
        <w:t xml:space="preserve">ПРИ ПРЕДОСТАВЛЕНИИ ГОСУДАРСТВЕННОЙ УСЛУГИ </w:t>
      </w:r>
      <w:proofErr w:type="gramStart"/>
      <w:r>
        <w:t>ПРИ</w:t>
      </w:r>
      <w:proofErr w:type="gramEnd"/>
      <w:r>
        <w:t xml:space="preserve"> ЛИЧНОМ</w:t>
      </w:r>
    </w:p>
    <w:p w:rsidR="00DE0F31" w:rsidRDefault="00DE0F31">
      <w:pPr>
        <w:pStyle w:val="ConsPlusTitle"/>
        <w:jc w:val="center"/>
      </w:pPr>
      <w:proofErr w:type="gramStart"/>
      <w:r>
        <w:t>ОБРАЩЕНИИ</w:t>
      </w:r>
      <w:proofErr w:type="gramEnd"/>
      <w:r>
        <w:t xml:space="preserve"> ПОЛУЧАТЕЛЯ ГОСУДАРСТВЕННОЙ УСЛУГИ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E0F31" w:rsidRDefault="00DE0F31">
      <w:pPr>
        <w:pStyle w:val="ConsPlusNonformat"/>
        <w:jc w:val="both"/>
      </w:pPr>
      <w:r>
        <w:t xml:space="preserve">│   43.  Основанием  для  начала  предоставления  государственной   </w:t>
      </w:r>
      <w:proofErr w:type="spellStart"/>
      <w:r>
        <w:t>услуги│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│является</w:t>
      </w:r>
      <w:proofErr w:type="spellEnd"/>
      <w:r>
        <w:t xml:space="preserve">   личное   обращение   получателя   государственной   услуги   </w:t>
      </w:r>
      <w:proofErr w:type="spellStart"/>
      <w:proofErr w:type="gramStart"/>
      <w:r>
        <w:t>с</w:t>
      </w:r>
      <w:proofErr w:type="gramEnd"/>
      <w:r>
        <w:t>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│заявлением-анкетой</w:t>
      </w:r>
      <w:proofErr w:type="spellEnd"/>
      <w:r>
        <w:t xml:space="preserve">  к  работнику  органа  и  учреждения,  участвующего  </w:t>
      </w:r>
      <w:proofErr w:type="spellStart"/>
      <w:proofErr w:type="gramStart"/>
      <w:r>
        <w:t>в</w:t>
      </w:r>
      <w:proofErr w:type="gramEnd"/>
      <w:r>
        <w:t>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</w:t>
      </w:r>
      <w:proofErr w:type="gramStart"/>
      <w:r>
        <w:t>предоставлении</w:t>
      </w:r>
      <w:proofErr w:type="spellEnd"/>
      <w:proofErr w:type="gramEnd"/>
      <w:r>
        <w:t xml:space="preserve"> государственной услуги                                    │</w:t>
      </w:r>
    </w:p>
    <w:p w:rsidR="00DE0F31" w:rsidRDefault="00DE0F31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DE0F31" w:rsidRDefault="00DE0F31">
      <w:pPr>
        <w:pStyle w:val="ConsPlusNonformat"/>
        <w:jc w:val="both"/>
      </w:pPr>
      <w:r>
        <w:t xml:space="preserve">                                     \/</w:t>
      </w:r>
    </w:p>
    <w:p w:rsidR="00DE0F31" w:rsidRDefault="00DE0F31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E0F31" w:rsidRDefault="00DE0F31">
      <w:pPr>
        <w:pStyle w:val="ConsPlusNonformat"/>
        <w:jc w:val="both"/>
      </w:pPr>
      <w:r>
        <w:t xml:space="preserve">│   44.  Работник  информирует  получателя   государственной   услуги   </w:t>
      </w:r>
      <w:proofErr w:type="spellStart"/>
      <w:proofErr w:type="gramStart"/>
      <w:r>
        <w:t>на</w:t>
      </w:r>
      <w:proofErr w:type="gramEnd"/>
      <w:r>
        <w:t>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</w:t>
      </w:r>
      <w:proofErr w:type="gramStart"/>
      <w:r>
        <w:t>основании</w:t>
      </w:r>
      <w:proofErr w:type="spellEnd"/>
      <w:proofErr w:type="gramEnd"/>
      <w:r>
        <w:t xml:space="preserve"> анализа состояния  рынка  труда,  совокупного  спроса  и  </w:t>
      </w:r>
      <w:proofErr w:type="spellStart"/>
      <w:r>
        <w:t>общей│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│потребности</w:t>
      </w:r>
      <w:proofErr w:type="spellEnd"/>
      <w:r>
        <w:t xml:space="preserve"> экономики в наемной рабочей  силе,  совокупного  </w:t>
      </w:r>
      <w:proofErr w:type="spellStart"/>
      <w:r>
        <w:t>предложения,│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proofErr w:type="gramStart"/>
      <w:r>
        <w:t>│включающего</w:t>
      </w:r>
      <w:proofErr w:type="spellEnd"/>
      <w:r>
        <w:t xml:space="preserve"> всю наемную рабочую  силу  из  числа  экономически  </w:t>
      </w:r>
      <w:proofErr w:type="spellStart"/>
      <w:r>
        <w:t>активного│</w:t>
      </w:r>
      <w:proofErr w:type="spellEnd"/>
      <w:proofErr w:type="gramEnd"/>
    </w:p>
    <w:p w:rsidR="00DE0F31" w:rsidRDefault="00DE0F31">
      <w:pPr>
        <w:pStyle w:val="ConsPlusNonformat"/>
        <w:jc w:val="both"/>
      </w:pPr>
      <w:proofErr w:type="spellStart"/>
      <w:r>
        <w:t>│населения</w:t>
      </w:r>
      <w:proofErr w:type="spellEnd"/>
      <w:r>
        <w:t xml:space="preserve">, отдельных категорий населения, напряженности на  рынке  </w:t>
      </w:r>
      <w:proofErr w:type="spellStart"/>
      <w:r>
        <w:t>труда,│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│численности</w:t>
      </w:r>
      <w:proofErr w:type="spellEnd"/>
      <w:r>
        <w:t xml:space="preserve">, составе и структуре незанятого населения, уровня  </w:t>
      </w:r>
      <w:proofErr w:type="spellStart"/>
      <w:r>
        <w:t>занятости,│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│уровня</w:t>
      </w:r>
      <w:proofErr w:type="spellEnd"/>
      <w:r>
        <w:t xml:space="preserve"> общей и регистрируемой безработицы, включая сельскую  </w:t>
      </w:r>
      <w:proofErr w:type="spellStart"/>
      <w:r>
        <w:t>безработицу,│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│процессов</w:t>
      </w:r>
      <w:proofErr w:type="spellEnd"/>
      <w:r>
        <w:t xml:space="preserve"> внутренней и внешней миграции, привлечения иностранной  </w:t>
      </w:r>
      <w:proofErr w:type="spellStart"/>
      <w:r>
        <w:t>рабочей│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│силы</w:t>
      </w:r>
      <w:proofErr w:type="spellEnd"/>
      <w:r>
        <w:t xml:space="preserve">, переселения соотечественников, проживающих  за  рубежом,  </w:t>
      </w:r>
      <w:proofErr w:type="spellStart"/>
      <w:r>
        <w:t>стоимости│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│рабочей</w:t>
      </w:r>
      <w:proofErr w:type="spellEnd"/>
      <w:r>
        <w:t xml:space="preserve">    силы    и     иных     показателей,     отражающих     </w:t>
      </w:r>
      <w:proofErr w:type="spellStart"/>
      <w:r>
        <w:t>факторы│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│социально-экономического</w:t>
      </w:r>
      <w:proofErr w:type="spellEnd"/>
      <w:r>
        <w:t xml:space="preserve">  развития  субъекта  Российской   Федерации,   </w:t>
      </w:r>
      <w:proofErr w:type="spellStart"/>
      <w:r>
        <w:t>о│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│положении</w:t>
      </w:r>
      <w:proofErr w:type="spellEnd"/>
      <w:r>
        <w:t xml:space="preserve"> на рынке труда, отвечает на вопросы получателя  </w:t>
      </w:r>
      <w:proofErr w:type="spellStart"/>
      <w:proofErr w:type="gramStart"/>
      <w:r>
        <w:t>государственной</w:t>
      </w:r>
      <w:proofErr w:type="gramEnd"/>
      <w:r>
        <w:t>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│услуги</w:t>
      </w:r>
      <w:proofErr w:type="spellEnd"/>
      <w:r>
        <w:t xml:space="preserve"> в доступной для восприятия форме                                  │</w:t>
      </w:r>
    </w:p>
    <w:p w:rsidR="00DE0F31" w:rsidRDefault="00DE0F31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DE0F31" w:rsidRDefault="00DE0F31">
      <w:pPr>
        <w:pStyle w:val="ConsPlusNonformat"/>
        <w:jc w:val="both"/>
      </w:pPr>
      <w:r>
        <w:t xml:space="preserve">                                     \/</w:t>
      </w:r>
    </w:p>
    <w:p w:rsidR="00DE0F31" w:rsidRDefault="00DE0F31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E0F31" w:rsidRDefault="00DE0F31">
      <w:pPr>
        <w:pStyle w:val="ConsPlusNonformat"/>
        <w:jc w:val="both"/>
      </w:pPr>
      <w:r>
        <w:t xml:space="preserve">│   45. В случае если заданные получателем государственной услуги  </w:t>
      </w:r>
      <w:proofErr w:type="spellStart"/>
      <w:r>
        <w:t>вопросы│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│не</w:t>
      </w:r>
      <w:proofErr w:type="spellEnd"/>
      <w:r>
        <w:t xml:space="preserve"> входят в компетенцию работника,  то  работник  информирует  </w:t>
      </w:r>
      <w:proofErr w:type="spellStart"/>
      <w:r>
        <w:t>получателя│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│государственной</w:t>
      </w:r>
      <w:proofErr w:type="spellEnd"/>
      <w:r>
        <w:t xml:space="preserve">  услуги  о  его  праве  получения  информации   из   </w:t>
      </w:r>
      <w:proofErr w:type="spellStart"/>
      <w:r>
        <w:t>иных│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lastRenderedPageBreak/>
        <w:t>│источников</w:t>
      </w:r>
      <w:proofErr w:type="spellEnd"/>
      <w:r>
        <w:t xml:space="preserve"> или от органов, уполномоченных на ее предоставление           │</w:t>
      </w:r>
    </w:p>
    <w:p w:rsidR="00DE0F31" w:rsidRDefault="00DE0F31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DE0F31" w:rsidRDefault="00DE0F31">
      <w:pPr>
        <w:pStyle w:val="ConsPlusNonformat"/>
        <w:jc w:val="both"/>
      </w:pPr>
      <w:r>
        <w:t xml:space="preserve">                                     \/</w:t>
      </w:r>
    </w:p>
    <w:p w:rsidR="00DE0F31" w:rsidRDefault="00DE0F31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E0F31" w:rsidRDefault="00DE0F31">
      <w:pPr>
        <w:pStyle w:val="ConsPlusNonformat"/>
        <w:jc w:val="both"/>
      </w:pPr>
      <w:r>
        <w:t xml:space="preserve">│   46. В случае если получатель государственной  услуги  желает  </w:t>
      </w:r>
      <w:proofErr w:type="spellStart"/>
      <w:r>
        <w:t>получить│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│дополнительную</w:t>
      </w:r>
      <w:proofErr w:type="spellEnd"/>
      <w:r>
        <w:t xml:space="preserve"> информацию, не относящуюся непосредственно к информации  </w:t>
      </w:r>
      <w:proofErr w:type="spellStart"/>
      <w:r>
        <w:t>о│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│положении</w:t>
      </w:r>
      <w:proofErr w:type="spellEnd"/>
      <w:r>
        <w:t xml:space="preserve"> на рынке  труда,  но  </w:t>
      </w:r>
      <w:proofErr w:type="gramStart"/>
      <w:r>
        <w:t>относящуюся</w:t>
      </w:r>
      <w:proofErr w:type="gramEnd"/>
      <w:r>
        <w:t xml:space="preserve">  к  вопросам  </w:t>
      </w:r>
      <w:proofErr w:type="spellStart"/>
      <w:r>
        <w:t>государственной│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│политики</w:t>
      </w:r>
      <w:proofErr w:type="spellEnd"/>
      <w:r>
        <w:t xml:space="preserve"> в области содействия занятости населения, работник </w:t>
      </w:r>
      <w:proofErr w:type="spellStart"/>
      <w:r>
        <w:t>предоставляет│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│сведения</w:t>
      </w:r>
      <w:proofErr w:type="spellEnd"/>
      <w:r>
        <w:t xml:space="preserve"> о возможном источнике получения информации                      │</w:t>
      </w:r>
    </w:p>
    <w:p w:rsidR="00DE0F31" w:rsidRDefault="00DE0F31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DE0F31" w:rsidRDefault="00DE0F31">
      <w:pPr>
        <w:pStyle w:val="ConsPlusNonformat"/>
        <w:jc w:val="both"/>
      </w:pPr>
      <w:r>
        <w:t xml:space="preserve">                                     \/</w:t>
      </w:r>
    </w:p>
    <w:p w:rsidR="00DE0F31" w:rsidRDefault="00DE0F31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E0F31" w:rsidRDefault="00DE0F31">
      <w:pPr>
        <w:pStyle w:val="ConsPlusNonformat"/>
        <w:jc w:val="both"/>
      </w:pPr>
      <w:r>
        <w:t xml:space="preserve">│   47. Работник информирует получателя  государственной  услуги  об  </w:t>
      </w:r>
      <w:proofErr w:type="spellStart"/>
      <w:r>
        <w:t>иных│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</w:t>
      </w:r>
      <w:proofErr w:type="gramStart"/>
      <w:r>
        <w:t>возможностях</w:t>
      </w:r>
      <w:proofErr w:type="spellEnd"/>
      <w:proofErr w:type="gramEnd"/>
      <w:r>
        <w:t xml:space="preserve">  получения   информации   о   положении   на   рынке   </w:t>
      </w:r>
      <w:proofErr w:type="spellStart"/>
      <w:r>
        <w:t>труда│</w:t>
      </w:r>
      <w:proofErr w:type="spellEnd"/>
    </w:p>
    <w:p w:rsidR="00DE0F31" w:rsidRDefault="00DE0F31">
      <w:pPr>
        <w:pStyle w:val="ConsPlusNonformat"/>
        <w:jc w:val="both"/>
      </w:pPr>
      <w:proofErr w:type="gramStart"/>
      <w:r>
        <w:t xml:space="preserve">│(интернет-ресурсы  и  информационные   стенды   органов   и   </w:t>
      </w:r>
      <w:proofErr w:type="spellStart"/>
      <w:r>
        <w:t>учреждений,│</w:t>
      </w:r>
      <w:proofErr w:type="spellEnd"/>
      <w:proofErr w:type="gramEnd"/>
    </w:p>
    <w:p w:rsidR="00DE0F31" w:rsidRDefault="00DE0F31">
      <w:pPr>
        <w:pStyle w:val="ConsPlusNonformat"/>
        <w:jc w:val="both"/>
      </w:pPr>
      <w:proofErr w:type="spellStart"/>
      <w:proofErr w:type="gramStart"/>
      <w:r>
        <w:t>│участвующих</w:t>
      </w:r>
      <w:proofErr w:type="spellEnd"/>
      <w:r>
        <w:t xml:space="preserve">  в   предоставлении   государственной   услуги,   </w:t>
      </w:r>
      <w:proofErr w:type="spellStart"/>
      <w:r>
        <w:t>раздаточные│</w:t>
      </w:r>
      <w:proofErr w:type="spellEnd"/>
      <w:proofErr w:type="gramEnd"/>
    </w:p>
    <w:p w:rsidR="00DE0F31" w:rsidRDefault="00DE0F31">
      <w:pPr>
        <w:pStyle w:val="ConsPlusNonformat"/>
        <w:jc w:val="both"/>
      </w:pPr>
      <w:proofErr w:type="spellStart"/>
      <w:r>
        <w:t>│информационные</w:t>
      </w:r>
      <w:proofErr w:type="spellEnd"/>
      <w:r>
        <w:t xml:space="preserve"> материалы (например, брошюры, буклеты и т.п.)), а  также </w:t>
      </w:r>
      <w:proofErr w:type="spellStart"/>
      <w:r>
        <w:t>о│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│периодичности</w:t>
      </w:r>
      <w:proofErr w:type="spellEnd"/>
      <w:r>
        <w:t xml:space="preserve"> обновления указанной информации                            │</w:t>
      </w:r>
    </w:p>
    <w:p w:rsidR="00DE0F31" w:rsidRDefault="00DE0F31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DE0F31" w:rsidRDefault="00DE0F31">
      <w:pPr>
        <w:pStyle w:val="ConsPlusNonformat"/>
        <w:jc w:val="both"/>
      </w:pPr>
      <w:r>
        <w:t xml:space="preserve">                                     \/</w:t>
      </w:r>
    </w:p>
    <w:p w:rsidR="00DE0F31" w:rsidRDefault="00DE0F31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E0F31" w:rsidRDefault="00DE0F31">
      <w:pPr>
        <w:pStyle w:val="ConsPlusNonformat"/>
        <w:jc w:val="both"/>
      </w:pPr>
      <w:r>
        <w:t xml:space="preserve">│   48. Работник предоставляет информацию  о  положении  на  рынке  </w:t>
      </w:r>
      <w:proofErr w:type="spellStart"/>
      <w:r>
        <w:t>труда,│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</w:t>
      </w:r>
      <w:proofErr w:type="gramStart"/>
      <w:r>
        <w:t>ориентированную</w:t>
      </w:r>
      <w:proofErr w:type="spellEnd"/>
      <w:proofErr w:type="gramEnd"/>
      <w:r>
        <w:t xml:space="preserve"> на потребителя  с  учетом  целенаправленного  подхода  </w:t>
      </w:r>
      <w:proofErr w:type="spellStart"/>
      <w:r>
        <w:t>по│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│активному</w:t>
      </w:r>
      <w:proofErr w:type="spellEnd"/>
      <w:r>
        <w:t xml:space="preserve">  восприятию  информационного  массива  различными   </w:t>
      </w:r>
      <w:proofErr w:type="spellStart"/>
      <w:r>
        <w:t>категориями│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│получателей</w:t>
      </w:r>
      <w:proofErr w:type="spellEnd"/>
      <w:r>
        <w:t xml:space="preserve"> государственной услуги                                       │</w:t>
      </w:r>
    </w:p>
    <w:p w:rsidR="00DE0F31" w:rsidRDefault="00DE0F31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DE0F31" w:rsidRDefault="00DE0F31">
      <w:pPr>
        <w:pStyle w:val="ConsPlusNonformat"/>
        <w:jc w:val="both"/>
      </w:pPr>
      <w:r>
        <w:t xml:space="preserve">                                     \/</w:t>
      </w:r>
    </w:p>
    <w:p w:rsidR="00DE0F31" w:rsidRDefault="00DE0F31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E0F31" w:rsidRDefault="00DE0F31">
      <w:pPr>
        <w:pStyle w:val="ConsPlusNonformat"/>
        <w:jc w:val="both"/>
      </w:pPr>
      <w:r>
        <w:t xml:space="preserve">│   49.  Основанием  для  начала  предоставления  государственной   </w:t>
      </w:r>
      <w:proofErr w:type="spellStart"/>
      <w:r>
        <w:t>услуги│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│является</w:t>
      </w:r>
      <w:proofErr w:type="spellEnd"/>
      <w:r>
        <w:t xml:space="preserve"> поступление в органы и учреждения, участвующие в  </w:t>
      </w:r>
      <w:proofErr w:type="spellStart"/>
      <w:r>
        <w:t>предоставлении│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│государственной</w:t>
      </w:r>
      <w:proofErr w:type="spellEnd"/>
      <w:r>
        <w:t xml:space="preserve"> услуги, письменного обращения получателя  </w:t>
      </w:r>
      <w:proofErr w:type="spellStart"/>
      <w:r>
        <w:t>государственной│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│услуги</w:t>
      </w:r>
      <w:proofErr w:type="spellEnd"/>
      <w:r>
        <w:t xml:space="preserve"> в виде почтового отправления,  включая  сообщения  </w:t>
      </w:r>
      <w:proofErr w:type="gramStart"/>
      <w:r>
        <w:t>по</w:t>
      </w:r>
      <w:proofErr w:type="gramEnd"/>
      <w:r>
        <w:t xml:space="preserve">  </w:t>
      </w:r>
      <w:proofErr w:type="spellStart"/>
      <w:r>
        <w:t>электронной│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│почте</w:t>
      </w:r>
      <w:proofErr w:type="spellEnd"/>
      <w:r>
        <w:t>, факсимильной связи                                                │</w:t>
      </w:r>
    </w:p>
    <w:p w:rsidR="00DE0F31" w:rsidRDefault="00DE0F31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DE0F31" w:rsidRDefault="00DE0F31">
      <w:pPr>
        <w:pStyle w:val="ConsPlusNonformat"/>
        <w:jc w:val="both"/>
      </w:pPr>
      <w:r>
        <w:t xml:space="preserve">                                     \/</w:t>
      </w:r>
    </w:p>
    <w:p w:rsidR="00DE0F31" w:rsidRDefault="00DE0F31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E0F31" w:rsidRDefault="00DE0F31">
      <w:pPr>
        <w:pStyle w:val="ConsPlusNonformat"/>
        <w:jc w:val="both"/>
      </w:pPr>
      <w:r>
        <w:t xml:space="preserve">│   50.   Работник   рассматривает   письменное    обращение    </w:t>
      </w:r>
      <w:proofErr w:type="spellStart"/>
      <w:r>
        <w:t>получателя│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│государственной</w:t>
      </w:r>
      <w:proofErr w:type="spellEnd"/>
      <w:r>
        <w:t xml:space="preserve"> услуги, определяет информацию о положении на рынке </w:t>
      </w:r>
      <w:proofErr w:type="spellStart"/>
      <w:r>
        <w:t>труда,│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</w:t>
      </w:r>
      <w:proofErr w:type="gramStart"/>
      <w:r>
        <w:t>необходимую</w:t>
      </w:r>
      <w:proofErr w:type="spellEnd"/>
      <w:proofErr w:type="gramEnd"/>
      <w:r>
        <w:t xml:space="preserve"> для подготовки ответа, на основании анализа  состояния  </w:t>
      </w:r>
      <w:proofErr w:type="spellStart"/>
      <w:r>
        <w:t>рынка│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│труда</w:t>
      </w:r>
      <w:proofErr w:type="spellEnd"/>
      <w:r>
        <w:t xml:space="preserve">, совокупного спроса и общей потребности экономики </w:t>
      </w:r>
      <w:proofErr w:type="gramStart"/>
      <w:r>
        <w:t>в</w:t>
      </w:r>
      <w:proofErr w:type="gramEnd"/>
      <w:r>
        <w:t xml:space="preserve"> наемной </w:t>
      </w:r>
      <w:proofErr w:type="spellStart"/>
      <w:r>
        <w:t>рабочей│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│силе</w:t>
      </w:r>
      <w:proofErr w:type="spellEnd"/>
      <w:r>
        <w:t xml:space="preserve">, совокупного предложения, включающего всю наемную  рабочую  силу  </w:t>
      </w:r>
      <w:proofErr w:type="spellStart"/>
      <w:proofErr w:type="gramStart"/>
      <w:r>
        <w:t>из</w:t>
      </w:r>
      <w:proofErr w:type="gramEnd"/>
      <w:r>
        <w:t>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│числа</w:t>
      </w:r>
      <w:proofErr w:type="spellEnd"/>
      <w:r>
        <w:t xml:space="preserve"> экономически активного населения,  отдельных  категорий  </w:t>
      </w:r>
      <w:proofErr w:type="spellStart"/>
      <w:r>
        <w:t>населения,│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│напряженности</w:t>
      </w:r>
      <w:proofErr w:type="spellEnd"/>
      <w:r>
        <w:t xml:space="preserve"> на рынке труда, численности, составе и структуре </w:t>
      </w:r>
      <w:proofErr w:type="spellStart"/>
      <w:r>
        <w:t>незанятого│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│населения</w:t>
      </w:r>
      <w:proofErr w:type="spellEnd"/>
      <w:r>
        <w:t xml:space="preserve">, уровня занятости, уровня общей и  регистрируемой  </w:t>
      </w:r>
      <w:proofErr w:type="spellStart"/>
      <w:r>
        <w:t>безработицы,│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│включая</w:t>
      </w:r>
      <w:proofErr w:type="spellEnd"/>
      <w:r>
        <w:t xml:space="preserve"> сельскую безработицу, процессов внутренней  и  внешней  </w:t>
      </w:r>
      <w:proofErr w:type="spellStart"/>
      <w:r>
        <w:t>миграции,│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│привлечения</w:t>
      </w:r>
      <w:proofErr w:type="spellEnd"/>
      <w:r>
        <w:t xml:space="preserve">  иностранной  рабочей  силы,  переселения  </w:t>
      </w:r>
      <w:proofErr w:type="spellStart"/>
      <w:r>
        <w:t>соотечественников,│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│проживающих</w:t>
      </w:r>
      <w:proofErr w:type="spellEnd"/>
      <w:r>
        <w:t xml:space="preserve"> за  рубежом,  стоимости  рабочей  силы  и  иных  </w:t>
      </w:r>
      <w:proofErr w:type="spellStart"/>
      <w:r>
        <w:t>показателей,│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</w:t>
      </w:r>
      <w:proofErr w:type="gramStart"/>
      <w:r>
        <w:t>отражающих</w:t>
      </w:r>
      <w:proofErr w:type="spellEnd"/>
      <w:proofErr w:type="gramEnd"/>
      <w:r>
        <w:t xml:space="preserve"> факторы социально-экономического развития субъекта  </w:t>
      </w:r>
      <w:proofErr w:type="spellStart"/>
      <w:r>
        <w:t>Российской│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│Федерации</w:t>
      </w:r>
      <w:proofErr w:type="spellEnd"/>
      <w:r>
        <w:t xml:space="preserve">                                                                │</w:t>
      </w:r>
    </w:p>
    <w:p w:rsidR="00DE0F31" w:rsidRDefault="00DE0F31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DE0F31" w:rsidRDefault="00DE0F31">
      <w:pPr>
        <w:pStyle w:val="ConsPlusNonformat"/>
        <w:jc w:val="both"/>
      </w:pPr>
      <w:r>
        <w:t xml:space="preserve">                                     \/</w:t>
      </w:r>
    </w:p>
    <w:p w:rsidR="00DE0F31" w:rsidRDefault="00DE0F31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E0F31" w:rsidRDefault="00DE0F31">
      <w:pPr>
        <w:pStyle w:val="ConsPlusNonformat"/>
        <w:jc w:val="both"/>
      </w:pPr>
      <w:r>
        <w:t xml:space="preserve">│   51. Работник осуществляет подготовку ответа в </w:t>
      </w:r>
      <w:proofErr w:type="gramStart"/>
      <w:r>
        <w:t>доступной</w:t>
      </w:r>
      <w:proofErr w:type="gramEnd"/>
      <w:r>
        <w:t xml:space="preserve"> для </w:t>
      </w:r>
      <w:proofErr w:type="spellStart"/>
      <w:r>
        <w:t>восприятия│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│получателем</w:t>
      </w:r>
      <w:proofErr w:type="spellEnd"/>
      <w:r>
        <w:t xml:space="preserve"> государственной услуги форме, содержание которой  </w:t>
      </w:r>
      <w:proofErr w:type="spellStart"/>
      <w:r>
        <w:t>максимально│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│полно</w:t>
      </w:r>
      <w:proofErr w:type="spellEnd"/>
      <w:r>
        <w:t xml:space="preserve"> отражает объем запрашиваемой информации о положении на рынке труда │</w:t>
      </w:r>
    </w:p>
    <w:p w:rsidR="00DE0F31" w:rsidRDefault="00DE0F31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DE0F31" w:rsidRDefault="00DE0F31">
      <w:pPr>
        <w:pStyle w:val="ConsPlusNonformat"/>
        <w:jc w:val="both"/>
      </w:pPr>
      <w:r>
        <w:t xml:space="preserve">                                     \/</w:t>
      </w:r>
    </w:p>
    <w:p w:rsidR="00DE0F31" w:rsidRDefault="00DE0F31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E0F31" w:rsidRDefault="00DE0F31">
      <w:pPr>
        <w:pStyle w:val="ConsPlusNonformat"/>
        <w:jc w:val="both"/>
      </w:pPr>
      <w:r>
        <w:t xml:space="preserve">│   52. Работник в  установленном  порядке  подписывает  ответ  </w:t>
      </w:r>
      <w:proofErr w:type="spellStart"/>
      <w:r>
        <w:t>получателю│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│государственной</w:t>
      </w:r>
      <w:proofErr w:type="spellEnd"/>
      <w:r>
        <w:t xml:space="preserve"> услуги и направляет его  в  соответствии  с  </w:t>
      </w:r>
      <w:proofErr w:type="spellStart"/>
      <w:r>
        <w:t>реквизитами,│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</w:t>
      </w:r>
      <w:proofErr w:type="gramStart"/>
      <w:r>
        <w:t>указанными</w:t>
      </w:r>
      <w:proofErr w:type="spellEnd"/>
      <w:proofErr w:type="gramEnd"/>
      <w:r>
        <w:t xml:space="preserve"> в письменном обращении, получателю государственной услуги     │</w:t>
      </w:r>
    </w:p>
    <w:p w:rsidR="00DE0F31" w:rsidRDefault="00DE0F31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DE0F31" w:rsidRDefault="00DE0F31">
      <w:pPr>
        <w:pStyle w:val="ConsPlusNonformat"/>
        <w:jc w:val="both"/>
      </w:pPr>
      <w:r>
        <w:t xml:space="preserve">                                     \/</w:t>
      </w:r>
    </w:p>
    <w:p w:rsidR="00DE0F31" w:rsidRDefault="00DE0F31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E0F31" w:rsidRDefault="00DE0F31">
      <w:pPr>
        <w:pStyle w:val="ConsPlusNonformat"/>
        <w:jc w:val="both"/>
      </w:pPr>
      <w:r>
        <w:lastRenderedPageBreak/>
        <w:t xml:space="preserve">│   53. Публичное информирование  осуществляется  с  целью  </w:t>
      </w:r>
      <w:proofErr w:type="spellStart"/>
      <w:r>
        <w:t>информирования│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│неограниченного</w:t>
      </w:r>
      <w:proofErr w:type="spellEnd"/>
      <w:r>
        <w:t xml:space="preserve"> круга лиц о положении на рынке труда                     │</w:t>
      </w:r>
    </w:p>
    <w:p w:rsidR="00DE0F31" w:rsidRDefault="00DE0F31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DE0F31" w:rsidRDefault="00DE0F31">
      <w:pPr>
        <w:pStyle w:val="ConsPlusNonformat"/>
        <w:jc w:val="both"/>
      </w:pPr>
      <w:r>
        <w:t xml:space="preserve">                                     \/</w:t>
      </w:r>
    </w:p>
    <w:p w:rsidR="00DE0F31" w:rsidRDefault="00DE0F31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E0F31" w:rsidRDefault="00DE0F31">
      <w:pPr>
        <w:pStyle w:val="ConsPlusNonformat"/>
        <w:jc w:val="both"/>
      </w:pPr>
      <w:r>
        <w:t xml:space="preserve">│   54. Работник, ответственный за связи с  общественностью,  </w:t>
      </w:r>
      <w:proofErr w:type="spellStart"/>
      <w:r>
        <w:t>руководитель│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│органа</w:t>
      </w:r>
      <w:proofErr w:type="spellEnd"/>
      <w:r>
        <w:t xml:space="preserve">  исполнительной  власти,  </w:t>
      </w:r>
      <w:proofErr w:type="gramStart"/>
      <w:r>
        <w:t>осуществляющий</w:t>
      </w:r>
      <w:proofErr w:type="gramEnd"/>
      <w:r>
        <w:t xml:space="preserve">   переданные   </w:t>
      </w:r>
      <w:proofErr w:type="spellStart"/>
      <w:r>
        <w:t>полномочия│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│Российской</w:t>
      </w:r>
      <w:proofErr w:type="spellEnd"/>
      <w:r>
        <w:t xml:space="preserve"> Федерации в области содействия занятости  населения,  </w:t>
      </w:r>
      <w:proofErr w:type="spellStart"/>
      <w:r>
        <w:t>директор│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│учреждения</w:t>
      </w:r>
      <w:proofErr w:type="spellEnd"/>
      <w:r>
        <w:t xml:space="preserve">  и  другие  уполномоченные  работники  осуществляют  </w:t>
      </w:r>
      <w:proofErr w:type="spellStart"/>
      <w:proofErr w:type="gramStart"/>
      <w:r>
        <w:t>публичное</w:t>
      </w:r>
      <w:proofErr w:type="gramEnd"/>
      <w:r>
        <w:t>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│информирование</w:t>
      </w:r>
      <w:proofErr w:type="spellEnd"/>
      <w:r>
        <w:t xml:space="preserve">  посредством  выступлений  по  телевидению  и  радио,   </w:t>
      </w:r>
      <w:proofErr w:type="spellStart"/>
      <w:proofErr w:type="gramStart"/>
      <w:r>
        <w:t>на</w:t>
      </w:r>
      <w:proofErr w:type="gramEnd"/>
      <w:r>
        <w:t>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</w:t>
      </w:r>
      <w:proofErr w:type="gramStart"/>
      <w:r>
        <w:t>ярмарках</w:t>
      </w:r>
      <w:proofErr w:type="spellEnd"/>
      <w:proofErr w:type="gramEnd"/>
      <w:r>
        <w:t xml:space="preserve"> вакансий и учебных рабочих мест, на совещаниях, семинарах и </w:t>
      </w:r>
      <w:proofErr w:type="spellStart"/>
      <w:r>
        <w:t>иных│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</w:t>
      </w:r>
      <w:proofErr w:type="gramStart"/>
      <w:r>
        <w:t>мероприятиях</w:t>
      </w:r>
      <w:proofErr w:type="spellEnd"/>
      <w:proofErr w:type="gramEnd"/>
      <w:r>
        <w:t>, носящих массовый, публичный характер                       │</w:t>
      </w:r>
    </w:p>
    <w:p w:rsidR="00DE0F31" w:rsidRDefault="00DE0F31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DE0F31" w:rsidRDefault="00DE0F31">
      <w:pPr>
        <w:pStyle w:val="ConsPlusNonformat"/>
        <w:jc w:val="both"/>
      </w:pPr>
      <w:r>
        <w:t xml:space="preserve">                                     \/</w:t>
      </w:r>
    </w:p>
    <w:p w:rsidR="00DE0F31" w:rsidRDefault="00DE0F31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E0F31" w:rsidRDefault="00DE0F31">
      <w:pPr>
        <w:pStyle w:val="ConsPlusNonformat"/>
        <w:jc w:val="both"/>
      </w:pPr>
      <w:r>
        <w:t xml:space="preserve">│   55. Работник, ответственный за размещение информации  о  положении  </w:t>
      </w:r>
      <w:proofErr w:type="spellStart"/>
      <w:proofErr w:type="gramStart"/>
      <w:r>
        <w:t>на</w:t>
      </w:r>
      <w:proofErr w:type="gramEnd"/>
      <w:r>
        <w:t>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│рынке</w:t>
      </w:r>
      <w:proofErr w:type="spellEnd"/>
      <w:r>
        <w:t xml:space="preserve"> труда, формирует информацию для опубликования в средствах  </w:t>
      </w:r>
      <w:proofErr w:type="spellStart"/>
      <w:proofErr w:type="gramStart"/>
      <w:r>
        <w:t>массовой</w:t>
      </w:r>
      <w:proofErr w:type="gramEnd"/>
      <w:r>
        <w:t>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│информации</w:t>
      </w:r>
      <w:proofErr w:type="spellEnd"/>
      <w:r>
        <w:t xml:space="preserve">,  на  </w:t>
      </w:r>
      <w:proofErr w:type="spellStart"/>
      <w:r>
        <w:t>интернет-ресурсах</w:t>
      </w:r>
      <w:proofErr w:type="spellEnd"/>
      <w:r>
        <w:t xml:space="preserve">,  информационных  стендах  органов   </w:t>
      </w:r>
      <w:proofErr w:type="spellStart"/>
      <w:r>
        <w:t>и│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│учреждений</w:t>
      </w:r>
      <w:proofErr w:type="spellEnd"/>
      <w:r>
        <w:t xml:space="preserve">, участвующих в  предоставлении  государственной  услуги,  и  </w:t>
      </w:r>
      <w:proofErr w:type="spellStart"/>
      <w:proofErr w:type="gramStart"/>
      <w:r>
        <w:t>в</w:t>
      </w:r>
      <w:proofErr w:type="gramEnd"/>
      <w:r>
        <w:t>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proofErr w:type="gramStart"/>
      <w:r>
        <w:t>│раздаточных</w:t>
      </w:r>
      <w:proofErr w:type="spellEnd"/>
      <w:r>
        <w:t xml:space="preserve"> информационных материалах  (например,  брошюрах,  буклетах  </w:t>
      </w:r>
      <w:proofErr w:type="spellStart"/>
      <w:r>
        <w:t>и│</w:t>
      </w:r>
      <w:proofErr w:type="spellEnd"/>
      <w:proofErr w:type="gramEnd"/>
    </w:p>
    <w:p w:rsidR="00DE0F31" w:rsidRDefault="00DE0F31">
      <w:pPr>
        <w:pStyle w:val="ConsPlusNonformat"/>
        <w:jc w:val="both"/>
      </w:pPr>
      <w:proofErr w:type="spellStart"/>
      <w:r>
        <w:t>│т.п</w:t>
      </w:r>
      <w:proofErr w:type="spellEnd"/>
      <w:r>
        <w:t>.) с учетом особенностей источника размещения информации              │</w:t>
      </w:r>
    </w:p>
    <w:p w:rsidR="00DE0F31" w:rsidRDefault="00DE0F31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DE0F31" w:rsidRDefault="00DE0F31">
      <w:pPr>
        <w:pStyle w:val="ConsPlusNonformat"/>
        <w:jc w:val="both"/>
      </w:pPr>
      <w:r>
        <w:t xml:space="preserve">                                     \/</w:t>
      </w:r>
    </w:p>
    <w:p w:rsidR="00DE0F31" w:rsidRDefault="00DE0F31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E0F31" w:rsidRDefault="00DE0F31">
      <w:pPr>
        <w:pStyle w:val="ConsPlusNonformat"/>
        <w:jc w:val="both"/>
      </w:pPr>
      <w:r>
        <w:t xml:space="preserve">│   56. Работник, ответственный за размещение информации  о  положении  </w:t>
      </w:r>
      <w:proofErr w:type="spellStart"/>
      <w:proofErr w:type="gramStart"/>
      <w:r>
        <w:t>на</w:t>
      </w:r>
      <w:proofErr w:type="gramEnd"/>
      <w:r>
        <w:t>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</w:t>
      </w:r>
      <w:proofErr w:type="gramStart"/>
      <w:r>
        <w:t>рынке</w:t>
      </w:r>
      <w:proofErr w:type="spellEnd"/>
      <w:proofErr w:type="gramEnd"/>
      <w:r>
        <w:t xml:space="preserve">  труда,  может  для  подготовки  указанной  информации   </w:t>
      </w:r>
      <w:proofErr w:type="spellStart"/>
      <w:r>
        <w:t>привлекать│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│специалистов</w:t>
      </w:r>
      <w:proofErr w:type="spellEnd"/>
      <w:r>
        <w:t xml:space="preserve">, обладающих знаниями в  области  информационных  </w:t>
      </w:r>
      <w:proofErr w:type="spellStart"/>
      <w:r>
        <w:t>технологий,│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│дизайнеров</w:t>
      </w:r>
      <w:proofErr w:type="spellEnd"/>
      <w:r>
        <w:t xml:space="preserve">, редакторов, корректоров  и  других  специалистов,  </w:t>
      </w:r>
      <w:proofErr w:type="spellStart"/>
      <w:r>
        <w:t>обладающих│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│знаниями</w:t>
      </w:r>
      <w:proofErr w:type="spellEnd"/>
      <w:r>
        <w:t xml:space="preserve"> в области психологии восприятия информации                      │</w:t>
      </w:r>
    </w:p>
    <w:p w:rsidR="00DE0F31" w:rsidRDefault="00DE0F31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DE0F31" w:rsidRDefault="00DE0F31">
      <w:pPr>
        <w:pStyle w:val="ConsPlusNonformat"/>
        <w:jc w:val="both"/>
      </w:pPr>
      <w:r>
        <w:t xml:space="preserve">                                     \/</w:t>
      </w:r>
    </w:p>
    <w:p w:rsidR="00DE0F31" w:rsidRDefault="00DE0F31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E0F31" w:rsidRDefault="00DE0F31">
      <w:pPr>
        <w:pStyle w:val="ConsPlusNonformat"/>
        <w:jc w:val="both"/>
      </w:pPr>
      <w:r>
        <w:t xml:space="preserve">│   57. Работник, ответственный за размещение информации  о  положении  </w:t>
      </w:r>
      <w:proofErr w:type="spellStart"/>
      <w:proofErr w:type="gramStart"/>
      <w:r>
        <w:t>на</w:t>
      </w:r>
      <w:proofErr w:type="gramEnd"/>
      <w:r>
        <w:t>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│рынке</w:t>
      </w:r>
      <w:proofErr w:type="spellEnd"/>
      <w:r>
        <w:t xml:space="preserve"> труда, осуществляет размещение </w:t>
      </w:r>
      <w:proofErr w:type="gramStart"/>
      <w:r>
        <w:t>подготовленной</w:t>
      </w:r>
      <w:proofErr w:type="gramEnd"/>
      <w:r>
        <w:t xml:space="preserve"> и надлежащим  </w:t>
      </w:r>
      <w:proofErr w:type="spellStart"/>
      <w:r>
        <w:t>образом│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│оформленной</w:t>
      </w:r>
      <w:proofErr w:type="spellEnd"/>
      <w:r>
        <w:t xml:space="preserve">   информации   в   средствах    массовой    информации,    </w:t>
      </w:r>
      <w:proofErr w:type="spellStart"/>
      <w:proofErr w:type="gramStart"/>
      <w:r>
        <w:t>на</w:t>
      </w:r>
      <w:proofErr w:type="gramEnd"/>
      <w:r>
        <w:t>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│интернет-ресурсах</w:t>
      </w:r>
      <w:proofErr w:type="spellEnd"/>
      <w:r>
        <w:t xml:space="preserve">  и  информационных  стендах  органов,   участвующих   </w:t>
      </w:r>
      <w:proofErr w:type="spellStart"/>
      <w:proofErr w:type="gramStart"/>
      <w:r>
        <w:t>в</w:t>
      </w:r>
      <w:proofErr w:type="gramEnd"/>
      <w:r>
        <w:t>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│предоставлении</w:t>
      </w:r>
      <w:proofErr w:type="spellEnd"/>
      <w:r>
        <w:t xml:space="preserve"> государственной услуги,  и  в  </w:t>
      </w:r>
      <w:proofErr w:type="gramStart"/>
      <w:r>
        <w:t>раздаточных</w:t>
      </w:r>
      <w:proofErr w:type="gramEnd"/>
      <w:r>
        <w:t xml:space="preserve">  </w:t>
      </w:r>
      <w:proofErr w:type="spellStart"/>
      <w:r>
        <w:t>информационных│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│материалах</w:t>
      </w:r>
      <w:proofErr w:type="spellEnd"/>
      <w:r>
        <w:t xml:space="preserve"> (например,  брошюрах,  буклетах  и  т.п.)  по  согласованию  </w:t>
      </w:r>
      <w:proofErr w:type="spellStart"/>
      <w:proofErr w:type="gramStart"/>
      <w:r>
        <w:t>с</w:t>
      </w:r>
      <w:proofErr w:type="gramEnd"/>
      <w:r>
        <w:t>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proofErr w:type="gramStart"/>
      <w:r>
        <w:t>│руководителем</w:t>
      </w:r>
      <w:proofErr w:type="spellEnd"/>
      <w:r>
        <w:t xml:space="preserve"> органа исполнительной  власти,  осуществляющего  </w:t>
      </w:r>
      <w:proofErr w:type="spellStart"/>
      <w:r>
        <w:t>переданные│</w:t>
      </w:r>
      <w:proofErr w:type="spellEnd"/>
      <w:proofErr w:type="gramEnd"/>
    </w:p>
    <w:p w:rsidR="00DE0F31" w:rsidRDefault="00DE0F31">
      <w:pPr>
        <w:pStyle w:val="ConsPlusNonformat"/>
        <w:jc w:val="both"/>
      </w:pPr>
      <w:proofErr w:type="spellStart"/>
      <w:r>
        <w:t>│полномочия</w:t>
      </w:r>
      <w:proofErr w:type="spellEnd"/>
      <w:r>
        <w:t xml:space="preserve"> Российской Федерации в области содействия занятости </w:t>
      </w:r>
      <w:proofErr w:type="spellStart"/>
      <w:r>
        <w:t>населения,│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│или</w:t>
      </w:r>
      <w:proofErr w:type="spellEnd"/>
      <w:r>
        <w:t xml:space="preserve"> директором учреждения, или с должностными лицами,  ответственными  </w:t>
      </w:r>
      <w:proofErr w:type="spellStart"/>
      <w:proofErr w:type="gramStart"/>
      <w:r>
        <w:t>за</w:t>
      </w:r>
      <w:proofErr w:type="gramEnd"/>
      <w:r>
        <w:t>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│подготовку</w:t>
      </w:r>
      <w:proofErr w:type="spellEnd"/>
      <w:r>
        <w:t xml:space="preserve"> информации о положении на рынке труда                         │</w:t>
      </w:r>
    </w:p>
    <w:p w:rsidR="00DE0F31" w:rsidRDefault="00DE0F31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DE0F31" w:rsidRDefault="00DE0F31">
      <w:pPr>
        <w:pStyle w:val="ConsPlusNonformat"/>
        <w:jc w:val="both"/>
      </w:pPr>
      <w:r>
        <w:t xml:space="preserve">                                     \/</w:t>
      </w:r>
    </w:p>
    <w:p w:rsidR="00DE0F31" w:rsidRDefault="00DE0F31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DE0F31" w:rsidRDefault="00DE0F31">
      <w:pPr>
        <w:pStyle w:val="ConsPlusNonformat"/>
        <w:jc w:val="both"/>
      </w:pPr>
      <w:r>
        <w:t xml:space="preserve">│   58. Работник, ответственный за размещение информации  о  положении  </w:t>
      </w:r>
      <w:proofErr w:type="spellStart"/>
      <w:proofErr w:type="gramStart"/>
      <w:r>
        <w:t>на</w:t>
      </w:r>
      <w:proofErr w:type="gramEnd"/>
      <w:r>
        <w:t>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│рынке</w:t>
      </w:r>
      <w:proofErr w:type="spellEnd"/>
      <w:r>
        <w:t xml:space="preserve"> труда, приобщает </w:t>
      </w:r>
      <w:proofErr w:type="gramStart"/>
      <w:r>
        <w:t>подготовленную</w:t>
      </w:r>
      <w:proofErr w:type="gramEnd"/>
      <w:r>
        <w:t xml:space="preserve"> и  надлежащим  образом  </w:t>
      </w:r>
      <w:proofErr w:type="spellStart"/>
      <w:r>
        <w:t>оформленную│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│информацию</w:t>
      </w:r>
      <w:proofErr w:type="spellEnd"/>
      <w:r>
        <w:t xml:space="preserve"> к аналогичным документам в соответствии с номенклатурой дел </w:t>
      </w:r>
      <w:proofErr w:type="spellStart"/>
      <w:proofErr w:type="gramStart"/>
      <w:r>
        <w:t>по</w:t>
      </w:r>
      <w:proofErr w:type="gramEnd"/>
      <w:r>
        <w:t>│</w:t>
      </w:r>
      <w:proofErr w:type="spellEnd"/>
    </w:p>
    <w:p w:rsidR="00DE0F31" w:rsidRDefault="00DE0F31">
      <w:pPr>
        <w:pStyle w:val="ConsPlusNonformat"/>
        <w:jc w:val="both"/>
      </w:pPr>
      <w:proofErr w:type="spellStart"/>
      <w:r>
        <w:t>│делопроизводству</w:t>
      </w:r>
      <w:proofErr w:type="spellEnd"/>
      <w:r>
        <w:t xml:space="preserve">                                                         │</w:t>
      </w:r>
    </w:p>
    <w:p w:rsidR="00DE0F31" w:rsidRDefault="00DE0F31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right"/>
        <w:outlineLvl w:val="1"/>
      </w:pPr>
      <w:bookmarkStart w:id="6" w:name="P879"/>
      <w:bookmarkEnd w:id="6"/>
      <w:r>
        <w:t>Приложение N 4</w:t>
      </w:r>
    </w:p>
    <w:p w:rsidR="00DE0F31" w:rsidRDefault="00DE0F31">
      <w:pPr>
        <w:pStyle w:val="ConsPlusNormal"/>
        <w:jc w:val="right"/>
      </w:pPr>
      <w:r>
        <w:t>к Административному регламенту</w:t>
      </w:r>
    </w:p>
    <w:p w:rsidR="00DE0F31" w:rsidRDefault="00DE0F31">
      <w:pPr>
        <w:pStyle w:val="ConsPlusNormal"/>
        <w:jc w:val="right"/>
      </w:pPr>
      <w:r>
        <w:t>государственного областного казенного учреждения</w:t>
      </w:r>
    </w:p>
    <w:p w:rsidR="00DE0F31" w:rsidRDefault="00DE0F31">
      <w:pPr>
        <w:pStyle w:val="ConsPlusNormal"/>
        <w:jc w:val="right"/>
      </w:pPr>
      <w:r>
        <w:t>"Центр занятости населения Новгородской области"</w:t>
      </w:r>
    </w:p>
    <w:p w:rsidR="00DE0F31" w:rsidRDefault="00DE0F31">
      <w:pPr>
        <w:pStyle w:val="ConsPlusNormal"/>
        <w:jc w:val="right"/>
      </w:pPr>
      <w:r>
        <w:t>по предоставлению государственной услуги</w:t>
      </w:r>
    </w:p>
    <w:p w:rsidR="00DE0F31" w:rsidRDefault="00DE0F31">
      <w:pPr>
        <w:pStyle w:val="ConsPlusNormal"/>
        <w:jc w:val="right"/>
      </w:pPr>
      <w:r>
        <w:t>по информированию о положении на рынке труда</w:t>
      </w:r>
    </w:p>
    <w:p w:rsidR="00DE0F31" w:rsidRDefault="00DE0F31">
      <w:pPr>
        <w:pStyle w:val="ConsPlusNormal"/>
        <w:jc w:val="right"/>
      </w:pPr>
      <w:r>
        <w:t>Новгородской области</w:t>
      </w:r>
    </w:p>
    <w:p w:rsidR="00DE0F31" w:rsidRDefault="00DE0F31">
      <w:pPr>
        <w:pStyle w:val="ConsPlusNormal"/>
        <w:jc w:val="center"/>
      </w:pPr>
    </w:p>
    <w:p w:rsidR="00DE0F31" w:rsidRDefault="00DE0F31">
      <w:pPr>
        <w:pStyle w:val="ConsPlusNormal"/>
        <w:jc w:val="center"/>
      </w:pPr>
      <w:r>
        <w:t>Список изменяющих документов</w:t>
      </w:r>
    </w:p>
    <w:p w:rsidR="00DE0F31" w:rsidRDefault="00DE0F31">
      <w:pPr>
        <w:pStyle w:val="ConsPlusNormal"/>
        <w:jc w:val="center"/>
      </w:pPr>
      <w:proofErr w:type="gramStart"/>
      <w:r>
        <w:t xml:space="preserve">(введено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</w:t>
      </w:r>
      <w:proofErr w:type="gramEnd"/>
    </w:p>
    <w:p w:rsidR="00DE0F31" w:rsidRDefault="00DE0F31">
      <w:pPr>
        <w:pStyle w:val="ConsPlusNormal"/>
        <w:jc w:val="center"/>
      </w:pPr>
      <w:proofErr w:type="gramStart"/>
      <w:r>
        <w:t>Новгородской области от 05.06.2017 N 38)</w:t>
      </w:r>
      <w:proofErr w:type="gramEnd"/>
    </w:p>
    <w:p w:rsidR="00DE0F31" w:rsidRDefault="00DE0F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76"/>
        <w:gridCol w:w="2494"/>
      </w:tblGrid>
      <w:tr w:rsidR="00DE0F31">
        <w:tc>
          <w:tcPr>
            <w:tcW w:w="9070" w:type="dxa"/>
            <w:gridSpan w:val="2"/>
          </w:tcPr>
          <w:p w:rsidR="00DE0F31" w:rsidRDefault="00DE0F31">
            <w:pPr>
              <w:pStyle w:val="ConsPlusNormal"/>
            </w:pPr>
            <w:r>
              <w:t>Многофункциональный центр предоставления государственных и муниципальных услуг (далее - МФЦ), предоставляющий государственную услугу</w:t>
            </w:r>
          </w:p>
        </w:tc>
      </w:tr>
      <w:tr w:rsidR="00DE0F31">
        <w:tc>
          <w:tcPr>
            <w:tcW w:w="6576" w:type="dxa"/>
          </w:tcPr>
          <w:p w:rsidR="00DE0F31" w:rsidRDefault="00DE0F31">
            <w:pPr>
              <w:pStyle w:val="ConsPlusNormal"/>
            </w:pPr>
            <w:r>
              <w:t xml:space="preserve">Наименование, адрес/почтовый адрес, контактные телефоны, </w:t>
            </w:r>
            <w:proofErr w:type="spellStart"/>
            <w:r>
              <w:t>e-mail</w:t>
            </w:r>
            <w:proofErr w:type="spellEnd"/>
            <w:r>
              <w:t>, адрес сайта (при наличии)</w:t>
            </w:r>
          </w:p>
        </w:tc>
        <w:tc>
          <w:tcPr>
            <w:tcW w:w="2494" w:type="dxa"/>
          </w:tcPr>
          <w:p w:rsidR="00DE0F31" w:rsidRDefault="00DE0F31">
            <w:pPr>
              <w:pStyle w:val="ConsPlusNormal"/>
            </w:pPr>
            <w:r>
              <w:t>График приема граждан (дни, часы)</w:t>
            </w:r>
          </w:p>
        </w:tc>
      </w:tr>
      <w:tr w:rsidR="00DE0F31">
        <w:tc>
          <w:tcPr>
            <w:tcW w:w="6576" w:type="dxa"/>
          </w:tcPr>
          <w:p w:rsidR="00DE0F31" w:rsidRDefault="00DE0F31">
            <w:pPr>
              <w:pStyle w:val="ConsPlusNormal"/>
            </w:pPr>
            <w:r>
              <w:t>Отдел МФЦ Батецкого муниципального района</w:t>
            </w:r>
          </w:p>
          <w:p w:rsidR="00DE0F31" w:rsidRDefault="00DE0F31">
            <w:pPr>
              <w:pStyle w:val="ConsPlusNormal"/>
            </w:pPr>
            <w:r>
              <w:t>175000, Новгородская область п. Батецкий ул. Советская д. 39а/тот же (81661)22306</w:t>
            </w:r>
          </w:p>
          <w:p w:rsidR="00DE0F31" w:rsidRPr="00DE0F31" w:rsidRDefault="00DE0F31">
            <w:pPr>
              <w:pStyle w:val="ConsPlusNormal"/>
              <w:rPr>
                <w:lang w:val="en-US"/>
              </w:rPr>
            </w:pPr>
            <w:r w:rsidRPr="00DE0F31">
              <w:rPr>
                <w:lang w:val="en-US"/>
              </w:rPr>
              <w:t>e-mail: mfc-bat@mail.ru</w:t>
            </w:r>
          </w:p>
        </w:tc>
        <w:tc>
          <w:tcPr>
            <w:tcW w:w="2494" w:type="dxa"/>
          </w:tcPr>
          <w:p w:rsidR="00DE0F31" w:rsidRDefault="00DE0F31">
            <w:pPr>
              <w:pStyle w:val="ConsPlusNormal"/>
            </w:pPr>
            <w:r>
              <w:t>Пн. 8.30 - 12.00</w:t>
            </w:r>
          </w:p>
          <w:p w:rsidR="00DE0F31" w:rsidRDefault="00DE0F31">
            <w:pPr>
              <w:pStyle w:val="ConsPlusNormal"/>
            </w:pPr>
            <w:r>
              <w:t>Вт. 8.30 - 17.30</w:t>
            </w:r>
          </w:p>
          <w:p w:rsidR="00DE0F31" w:rsidRDefault="00DE0F31">
            <w:pPr>
              <w:pStyle w:val="ConsPlusNormal"/>
            </w:pPr>
            <w:r>
              <w:t>Ср. 8.30 - 17.30</w:t>
            </w:r>
          </w:p>
          <w:p w:rsidR="00DE0F31" w:rsidRDefault="00DE0F31">
            <w:pPr>
              <w:pStyle w:val="ConsPlusNormal"/>
            </w:pPr>
            <w:r>
              <w:t>Чт. 8.30 - 20.00</w:t>
            </w:r>
          </w:p>
          <w:p w:rsidR="00DE0F31" w:rsidRDefault="00DE0F31">
            <w:pPr>
              <w:pStyle w:val="ConsPlusNormal"/>
            </w:pPr>
            <w:r>
              <w:t>Пт. 8.30 - 17.30</w:t>
            </w:r>
          </w:p>
          <w:p w:rsidR="00DE0F31" w:rsidRDefault="00DE0F31">
            <w:pPr>
              <w:pStyle w:val="ConsPlusNormal"/>
            </w:pPr>
            <w:r>
              <w:t>Сб. 9.00 - 14.00</w:t>
            </w:r>
          </w:p>
        </w:tc>
      </w:tr>
      <w:tr w:rsidR="00DE0F31">
        <w:tc>
          <w:tcPr>
            <w:tcW w:w="6576" w:type="dxa"/>
          </w:tcPr>
          <w:p w:rsidR="00DE0F31" w:rsidRDefault="00DE0F31">
            <w:pPr>
              <w:pStyle w:val="ConsPlusNormal"/>
            </w:pPr>
            <w:r>
              <w:t xml:space="preserve">Управление МФЦ по </w:t>
            </w:r>
            <w:proofErr w:type="spellStart"/>
            <w:r>
              <w:t>Боровичскому</w:t>
            </w:r>
            <w:proofErr w:type="spellEnd"/>
            <w:r>
              <w:t xml:space="preserve"> району</w:t>
            </w:r>
          </w:p>
          <w:p w:rsidR="00DE0F31" w:rsidRDefault="00DE0F31">
            <w:pPr>
              <w:pStyle w:val="ConsPlusNormal"/>
            </w:pPr>
            <w:r>
              <w:t xml:space="preserve">174400, Новгородская обл. ул. </w:t>
            </w:r>
            <w:proofErr w:type="spellStart"/>
            <w:r>
              <w:t>Вышневолоцкая</w:t>
            </w:r>
            <w:proofErr w:type="spellEnd"/>
            <w:r>
              <w:t>, д. 48</w:t>
            </w:r>
          </w:p>
          <w:p w:rsidR="00DE0F31" w:rsidRDefault="00DE0F31">
            <w:pPr>
              <w:pStyle w:val="ConsPlusNormal"/>
            </w:pPr>
            <w:r>
              <w:t>(81664)257-15</w:t>
            </w:r>
          </w:p>
          <w:p w:rsidR="00DE0F31" w:rsidRDefault="00DE0F31">
            <w:pPr>
              <w:pStyle w:val="ConsPlusNormal"/>
            </w:pPr>
            <w:proofErr w:type="spellStart"/>
            <w:r>
              <w:t>e-mail</w:t>
            </w:r>
            <w:proofErr w:type="spellEnd"/>
            <w:r>
              <w:t>: mfc_borovichi@mail.ru</w:t>
            </w:r>
          </w:p>
        </w:tc>
        <w:tc>
          <w:tcPr>
            <w:tcW w:w="2494" w:type="dxa"/>
          </w:tcPr>
          <w:p w:rsidR="00DE0F31" w:rsidRDefault="00DE0F31">
            <w:pPr>
              <w:pStyle w:val="ConsPlusNormal"/>
            </w:pPr>
            <w:r>
              <w:t>Пн. 08.30 - 17.30</w:t>
            </w:r>
          </w:p>
          <w:p w:rsidR="00DE0F31" w:rsidRDefault="00DE0F31">
            <w:pPr>
              <w:pStyle w:val="ConsPlusNormal"/>
            </w:pPr>
            <w:r>
              <w:t>Вт. - Чт. 08.30 - 18.30</w:t>
            </w:r>
          </w:p>
          <w:p w:rsidR="00DE0F31" w:rsidRDefault="00DE0F31">
            <w:pPr>
              <w:pStyle w:val="ConsPlusNormal"/>
            </w:pPr>
            <w:r>
              <w:t>Пт. 08.30 - 14.00</w:t>
            </w:r>
          </w:p>
          <w:p w:rsidR="00DE0F31" w:rsidRDefault="00DE0F31">
            <w:pPr>
              <w:pStyle w:val="ConsPlusNormal"/>
            </w:pPr>
            <w:r>
              <w:t>Сб. 09.00 - 14.00</w:t>
            </w:r>
          </w:p>
        </w:tc>
      </w:tr>
      <w:tr w:rsidR="00DE0F31">
        <w:tc>
          <w:tcPr>
            <w:tcW w:w="6576" w:type="dxa"/>
          </w:tcPr>
          <w:p w:rsidR="00DE0F31" w:rsidRDefault="00DE0F31">
            <w:pPr>
              <w:pStyle w:val="ConsPlusNormal"/>
            </w:pPr>
            <w:r>
              <w:t>Отдел МФЦ Валдайского муниципального района</w:t>
            </w:r>
          </w:p>
          <w:p w:rsidR="00DE0F31" w:rsidRDefault="00DE0F31">
            <w:pPr>
              <w:pStyle w:val="ConsPlusNormal"/>
            </w:pPr>
            <w:r>
              <w:t>г. Валдай, ул. Гагарина, д. 12/2, Новгородская обл., 175400</w:t>
            </w:r>
          </w:p>
          <w:p w:rsidR="00DE0F31" w:rsidRDefault="00DE0F31">
            <w:pPr>
              <w:pStyle w:val="ConsPlusNormal"/>
            </w:pPr>
            <w:r>
              <w:t>(81666)2-18-19</w:t>
            </w:r>
          </w:p>
          <w:p w:rsidR="00DE0F31" w:rsidRDefault="00DE0F31">
            <w:pPr>
              <w:pStyle w:val="ConsPlusNormal"/>
            </w:pPr>
            <w:proofErr w:type="spellStart"/>
            <w:r>
              <w:t>e-mail</w:t>
            </w:r>
            <w:proofErr w:type="spellEnd"/>
            <w:r>
              <w:t>: mfc.valday@gmail.com</w:t>
            </w:r>
          </w:p>
          <w:p w:rsidR="00DE0F31" w:rsidRDefault="00DE0F31">
            <w:pPr>
              <w:pStyle w:val="ConsPlusNormal"/>
            </w:pPr>
            <w:r>
              <w:t>Сайт: http://mfcv.ts6.ru</w:t>
            </w:r>
          </w:p>
        </w:tc>
        <w:tc>
          <w:tcPr>
            <w:tcW w:w="2494" w:type="dxa"/>
          </w:tcPr>
          <w:p w:rsidR="00DE0F31" w:rsidRDefault="00DE0F31">
            <w:pPr>
              <w:pStyle w:val="ConsPlusNormal"/>
            </w:pPr>
            <w:r>
              <w:t>Пн. 09.00 - 12.00</w:t>
            </w:r>
          </w:p>
          <w:p w:rsidR="00DE0F31" w:rsidRDefault="00DE0F31">
            <w:pPr>
              <w:pStyle w:val="ConsPlusNormal"/>
            </w:pPr>
            <w:r>
              <w:t>Вт. 08.30 - 17.30</w:t>
            </w:r>
          </w:p>
          <w:p w:rsidR="00DE0F31" w:rsidRDefault="00DE0F31">
            <w:pPr>
              <w:pStyle w:val="ConsPlusNormal"/>
            </w:pPr>
            <w:r>
              <w:t>Ср. 08.30 - 17.30</w:t>
            </w:r>
          </w:p>
          <w:p w:rsidR="00DE0F31" w:rsidRDefault="00DE0F31">
            <w:pPr>
              <w:pStyle w:val="ConsPlusNormal"/>
            </w:pPr>
            <w:r>
              <w:t>Чт. 08.30 - 20.00</w:t>
            </w:r>
          </w:p>
          <w:p w:rsidR="00DE0F31" w:rsidRDefault="00DE0F31">
            <w:pPr>
              <w:pStyle w:val="ConsPlusNormal"/>
            </w:pPr>
            <w:r>
              <w:t>Пт. 08.30 - 17.30</w:t>
            </w:r>
          </w:p>
          <w:p w:rsidR="00DE0F31" w:rsidRDefault="00DE0F31">
            <w:pPr>
              <w:pStyle w:val="ConsPlusNormal"/>
            </w:pPr>
            <w:r>
              <w:t>Сб. 09.00 - 14.30</w:t>
            </w:r>
          </w:p>
        </w:tc>
      </w:tr>
      <w:tr w:rsidR="00DE0F31">
        <w:tc>
          <w:tcPr>
            <w:tcW w:w="6576" w:type="dxa"/>
          </w:tcPr>
          <w:p w:rsidR="00DE0F31" w:rsidRDefault="00DE0F31">
            <w:pPr>
              <w:pStyle w:val="ConsPlusNormal"/>
            </w:pPr>
            <w:r>
              <w:t>Управление МФЦ по Великому Новгороду</w:t>
            </w:r>
          </w:p>
          <w:p w:rsidR="00DE0F31" w:rsidRDefault="00DE0F31">
            <w:pPr>
              <w:pStyle w:val="ConsPlusNormal"/>
            </w:pPr>
            <w:proofErr w:type="spellStart"/>
            <w:r>
              <w:t>Стратилатовская</w:t>
            </w:r>
            <w:proofErr w:type="spellEnd"/>
            <w:r>
              <w:t xml:space="preserve"> ул., д. 3, Великий Новгород, 173001;</w:t>
            </w:r>
          </w:p>
          <w:p w:rsidR="00DE0F31" w:rsidRDefault="00DE0F31">
            <w:pPr>
              <w:pStyle w:val="ConsPlusNormal"/>
            </w:pPr>
            <w:proofErr w:type="spellStart"/>
            <w:r>
              <w:t>Каберова</w:t>
            </w:r>
            <w:proofErr w:type="spellEnd"/>
            <w:r>
              <w:t xml:space="preserve"> - </w:t>
            </w:r>
            <w:proofErr w:type="spellStart"/>
            <w:r>
              <w:t>Власьевская</w:t>
            </w:r>
            <w:proofErr w:type="spellEnd"/>
            <w:r>
              <w:t xml:space="preserve"> ул., д. 4, Великий Новгород, 173007,</w:t>
            </w:r>
          </w:p>
          <w:p w:rsidR="00DE0F31" w:rsidRDefault="00DE0F31">
            <w:pPr>
              <w:pStyle w:val="ConsPlusNormal"/>
            </w:pPr>
            <w:r>
              <w:t>Ломоносова ул., д. 24/1, Великий Новгород, 173021,</w:t>
            </w:r>
          </w:p>
          <w:p w:rsidR="00DE0F31" w:rsidRPr="00DE0F31" w:rsidRDefault="00DE0F31">
            <w:pPr>
              <w:pStyle w:val="ConsPlusNormal"/>
              <w:rPr>
                <w:lang w:val="en-US"/>
              </w:rPr>
            </w:pPr>
            <w:r w:rsidRPr="00DE0F31">
              <w:rPr>
                <w:lang w:val="en-US"/>
              </w:rPr>
              <w:t>(8162)501-053;</w:t>
            </w:r>
          </w:p>
          <w:p w:rsidR="00DE0F31" w:rsidRPr="00DE0F31" w:rsidRDefault="00DE0F31">
            <w:pPr>
              <w:pStyle w:val="ConsPlusNormal"/>
              <w:rPr>
                <w:lang w:val="en-US"/>
              </w:rPr>
            </w:pPr>
            <w:r w:rsidRPr="00DE0F31">
              <w:rPr>
                <w:lang w:val="en-US"/>
              </w:rPr>
              <w:t>e-mail: mfc-vn@novreg.ru</w:t>
            </w:r>
          </w:p>
        </w:tc>
        <w:tc>
          <w:tcPr>
            <w:tcW w:w="2494" w:type="dxa"/>
          </w:tcPr>
          <w:p w:rsidR="00DE0F31" w:rsidRDefault="00DE0F31">
            <w:pPr>
              <w:pStyle w:val="ConsPlusNormal"/>
            </w:pPr>
            <w:r>
              <w:t>Пн. 8.30 - 14.00</w:t>
            </w:r>
          </w:p>
          <w:p w:rsidR="00DE0F31" w:rsidRDefault="00DE0F31">
            <w:pPr>
              <w:pStyle w:val="ConsPlusNormal"/>
            </w:pPr>
            <w:r>
              <w:t>Вт. 8.30 - 17.30</w:t>
            </w:r>
          </w:p>
          <w:p w:rsidR="00DE0F31" w:rsidRDefault="00DE0F31">
            <w:pPr>
              <w:pStyle w:val="ConsPlusNormal"/>
            </w:pPr>
            <w:r>
              <w:t>Ср. 8.30 - 17.30</w:t>
            </w:r>
          </w:p>
          <w:p w:rsidR="00DE0F31" w:rsidRDefault="00DE0F31">
            <w:pPr>
              <w:pStyle w:val="ConsPlusNormal"/>
            </w:pPr>
            <w:r>
              <w:t>Чт. 8.30 - 20.00</w:t>
            </w:r>
          </w:p>
          <w:p w:rsidR="00DE0F31" w:rsidRDefault="00DE0F31">
            <w:pPr>
              <w:pStyle w:val="ConsPlusNormal"/>
            </w:pPr>
            <w:r>
              <w:t>Пт. 8.30 - 17.30</w:t>
            </w:r>
          </w:p>
          <w:p w:rsidR="00DE0F31" w:rsidRDefault="00DE0F31">
            <w:pPr>
              <w:pStyle w:val="ConsPlusNormal"/>
            </w:pPr>
            <w:r>
              <w:t>Сб. 8.30 - 14.00</w:t>
            </w:r>
          </w:p>
        </w:tc>
      </w:tr>
      <w:tr w:rsidR="00DE0F31">
        <w:tc>
          <w:tcPr>
            <w:tcW w:w="6576" w:type="dxa"/>
          </w:tcPr>
          <w:p w:rsidR="00DE0F31" w:rsidRDefault="00DE0F31">
            <w:pPr>
              <w:pStyle w:val="ConsPlusNormal"/>
            </w:pPr>
            <w:r>
              <w:t xml:space="preserve">Отдел МФЦ </w:t>
            </w:r>
            <w:proofErr w:type="spellStart"/>
            <w:r>
              <w:t>Волотовского</w:t>
            </w:r>
            <w:proofErr w:type="spellEnd"/>
            <w:r>
              <w:t xml:space="preserve"> муниципального района</w:t>
            </w:r>
          </w:p>
          <w:p w:rsidR="00DE0F31" w:rsidRDefault="00DE0F31">
            <w:pPr>
              <w:pStyle w:val="ConsPlusNormal"/>
            </w:pPr>
            <w:r>
              <w:t xml:space="preserve">175100 п. Волот ул. </w:t>
            </w:r>
            <w:proofErr w:type="gramStart"/>
            <w:r>
              <w:t>Комсомольская</w:t>
            </w:r>
            <w:proofErr w:type="gramEnd"/>
            <w:r>
              <w:t xml:space="preserve"> д. 17б</w:t>
            </w:r>
          </w:p>
          <w:p w:rsidR="00DE0F31" w:rsidRDefault="00DE0F31">
            <w:pPr>
              <w:pStyle w:val="ConsPlusNormal"/>
            </w:pPr>
            <w:r>
              <w:t>(81662)61572,</w:t>
            </w:r>
          </w:p>
          <w:p w:rsidR="00DE0F31" w:rsidRDefault="00DE0F31">
            <w:pPr>
              <w:pStyle w:val="ConsPlusNormal"/>
            </w:pPr>
            <w:proofErr w:type="spellStart"/>
            <w:r>
              <w:t>e-mail</w:t>
            </w:r>
            <w:proofErr w:type="spellEnd"/>
            <w:r>
              <w:t>: mfc-volot@novreg.ru</w:t>
            </w:r>
          </w:p>
        </w:tc>
        <w:tc>
          <w:tcPr>
            <w:tcW w:w="2494" w:type="dxa"/>
          </w:tcPr>
          <w:p w:rsidR="00DE0F31" w:rsidRDefault="00DE0F31">
            <w:pPr>
              <w:pStyle w:val="ConsPlusNormal"/>
            </w:pPr>
            <w:r>
              <w:t>Пн. 8.30 - 12.00</w:t>
            </w:r>
          </w:p>
          <w:p w:rsidR="00DE0F31" w:rsidRDefault="00DE0F31">
            <w:pPr>
              <w:pStyle w:val="ConsPlusNormal"/>
            </w:pPr>
            <w:r>
              <w:t>Вт. 8.30 - 17.30</w:t>
            </w:r>
          </w:p>
          <w:p w:rsidR="00DE0F31" w:rsidRDefault="00DE0F31">
            <w:pPr>
              <w:pStyle w:val="ConsPlusNormal"/>
            </w:pPr>
            <w:r>
              <w:t>Ср. 8.30 - 17.30</w:t>
            </w:r>
          </w:p>
          <w:p w:rsidR="00DE0F31" w:rsidRDefault="00DE0F31">
            <w:pPr>
              <w:pStyle w:val="ConsPlusNormal"/>
            </w:pPr>
            <w:r>
              <w:t>Чт. 8.30 - 20.00</w:t>
            </w:r>
          </w:p>
          <w:p w:rsidR="00DE0F31" w:rsidRDefault="00DE0F31">
            <w:pPr>
              <w:pStyle w:val="ConsPlusNormal"/>
            </w:pPr>
            <w:r>
              <w:t>Пт. 8.30 - 17.30</w:t>
            </w:r>
          </w:p>
          <w:p w:rsidR="00DE0F31" w:rsidRDefault="00DE0F31">
            <w:pPr>
              <w:pStyle w:val="ConsPlusNormal"/>
            </w:pPr>
            <w:r>
              <w:t>Сб. 9.00 - 14.00</w:t>
            </w:r>
          </w:p>
        </w:tc>
      </w:tr>
      <w:tr w:rsidR="00DE0F31">
        <w:tc>
          <w:tcPr>
            <w:tcW w:w="6576" w:type="dxa"/>
          </w:tcPr>
          <w:p w:rsidR="00DE0F31" w:rsidRDefault="00DE0F31">
            <w:pPr>
              <w:pStyle w:val="ConsPlusNormal"/>
            </w:pPr>
            <w:r>
              <w:t>Отдел МФЦ</w:t>
            </w:r>
          </w:p>
          <w:p w:rsidR="00DE0F31" w:rsidRDefault="00DE0F31">
            <w:pPr>
              <w:pStyle w:val="ConsPlusNormal"/>
            </w:pPr>
            <w:proofErr w:type="spellStart"/>
            <w:r>
              <w:t>Демянского</w:t>
            </w:r>
            <w:proofErr w:type="spellEnd"/>
            <w:r>
              <w:t xml:space="preserve"> муниципального района</w:t>
            </w:r>
          </w:p>
          <w:p w:rsidR="00DE0F31" w:rsidRDefault="00DE0F31">
            <w:pPr>
              <w:pStyle w:val="ConsPlusNormal"/>
            </w:pPr>
            <w:r>
              <w:t>175310</w:t>
            </w:r>
          </w:p>
          <w:p w:rsidR="00DE0F31" w:rsidRDefault="00DE0F31">
            <w:pPr>
              <w:pStyle w:val="ConsPlusNormal"/>
            </w:pPr>
            <w:r>
              <w:t>Новгородская область,</w:t>
            </w:r>
          </w:p>
          <w:p w:rsidR="00DE0F31" w:rsidRDefault="00DE0F31">
            <w:pPr>
              <w:pStyle w:val="ConsPlusNormal"/>
            </w:pPr>
            <w:r>
              <w:t>п. Демянск, ул. Ленина, д. 13</w:t>
            </w:r>
          </w:p>
          <w:p w:rsidR="00DE0F31" w:rsidRDefault="00DE0F31">
            <w:pPr>
              <w:pStyle w:val="ConsPlusNormal"/>
            </w:pPr>
            <w:r>
              <w:t>89212013855</w:t>
            </w:r>
          </w:p>
          <w:p w:rsidR="00DE0F31" w:rsidRDefault="00DE0F31">
            <w:pPr>
              <w:pStyle w:val="ConsPlusNormal"/>
            </w:pPr>
            <w:proofErr w:type="spellStart"/>
            <w:r>
              <w:t>e-mail</w:t>
            </w:r>
            <w:proofErr w:type="spellEnd"/>
            <w:r>
              <w:t>: mfcdemyansk@yandex.ru</w:t>
            </w:r>
          </w:p>
        </w:tc>
        <w:tc>
          <w:tcPr>
            <w:tcW w:w="2494" w:type="dxa"/>
          </w:tcPr>
          <w:p w:rsidR="00DE0F31" w:rsidRDefault="00DE0F31">
            <w:pPr>
              <w:pStyle w:val="ConsPlusNormal"/>
            </w:pPr>
            <w:r>
              <w:t>Пн. 8.30 - 17.30</w:t>
            </w:r>
          </w:p>
          <w:p w:rsidR="00DE0F31" w:rsidRDefault="00DE0F31">
            <w:pPr>
              <w:pStyle w:val="ConsPlusNormal"/>
            </w:pPr>
            <w:r>
              <w:t>Вт. 8.30 - 17.30</w:t>
            </w:r>
          </w:p>
          <w:p w:rsidR="00DE0F31" w:rsidRDefault="00DE0F31">
            <w:pPr>
              <w:pStyle w:val="ConsPlusNormal"/>
            </w:pPr>
            <w:r>
              <w:t>Ср. 8.30 - 17.30</w:t>
            </w:r>
          </w:p>
          <w:p w:rsidR="00DE0F31" w:rsidRDefault="00DE0F31">
            <w:pPr>
              <w:pStyle w:val="ConsPlusNormal"/>
            </w:pPr>
            <w:r>
              <w:t>Чт. 8.30 - 20.00</w:t>
            </w:r>
          </w:p>
          <w:p w:rsidR="00DE0F31" w:rsidRDefault="00DE0F31">
            <w:pPr>
              <w:pStyle w:val="ConsPlusNormal"/>
            </w:pPr>
            <w:r>
              <w:t>Пт. 8.30 - 16.00</w:t>
            </w:r>
          </w:p>
          <w:p w:rsidR="00DE0F31" w:rsidRDefault="00DE0F31">
            <w:pPr>
              <w:pStyle w:val="ConsPlusNormal"/>
            </w:pPr>
            <w:r>
              <w:t>Сб. 9.00 - 14.00</w:t>
            </w:r>
          </w:p>
        </w:tc>
      </w:tr>
      <w:tr w:rsidR="00DE0F31">
        <w:tc>
          <w:tcPr>
            <w:tcW w:w="6576" w:type="dxa"/>
          </w:tcPr>
          <w:p w:rsidR="00DE0F31" w:rsidRDefault="00DE0F31">
            <w:pPr>
              <w:pStyle w:val="ConsPlusNormal"/>
            </w:pPr>
            <w:r>
              <w:t xml:space="preserve">Отдел МФЦ </w:t>
            </w:r>
            <w:proofErr w:type="spellStart"/>
            <w:r>
              <w:t>Крестецкого</w:t>
            </w:r>
            <w:proofErr w:type="spellEnd"/>
            <w:r>
              <w:t xml:space="preserve"> муниципального района</w:t>
            </w:r>
          </w:p>
          <w:p w:rsidR="00DE0F31" w:rsidRPr="00DE0F31" w:rsidRDefault="00DE0F31">
            <w:pPr>
              <w:pStyle w:val="ConsPlusNormal"/>
              <w:rPr>
                <w:lang w:val="en-US"/>
              </w:rPr>
            </w:pPr>
            <w:proofErr w:type="gramStart"/>
            <w:r>
              <w:t xml:space="preserve">Новгородская обл., </w:t>
            </w:r>
            <w:proofErr w:type="spellStart"/>
            <w:r>
              <w:t>Крестецкий</w:t>
            </w:r>
            <w:proofErr w:type="spellEnd"/>
            <w:r>
              <w:t xml:space="preserve"> р-н, с. Ямская Слобода, ул. Ямская</w:t>
            </w:r>
            <w:r w:rsidRPr="00DE0F31">
              <w:rPr>
                <w:lang w:val="en-US"/>
              </w:rPr>
              <w:t xml:space="preserve">, </w:t>
            </w:r>
            <w:proofErr w:type="spellStart"/>
            <w:r>
              <w:t>д</w:t>
            </w:r>
            <w:proofErr w:type="spellEnd"/>
            <w:r w:rsidRPr="00DE0F31">
              <w:rPr>
                <w:lang w:val="en-US"/>
              </w:rPr>
              <w:t>. 21</w:t>
            </w:r>
            <w:proofErr w:type="gramEnd"/>
          </w:p>
          <w:p w:rsidR="00DE0F31" w:rsidRPr="00DE0F31" w:rsidRDefault="00DE0F31">
            <w:pPr>
              <w:pStyle w:val="ConsPlusNormal"/>
              <w:rPr>
                <w:lang w:val="en-US"/>
              </w:rPr>
            </w:pPr>
            <w:r w:rsidRPr="00DE0F31">
              <w:rPr>
                <w:lang w:val="en-US"/>
              </w:rPr>
              <w:lastRenderedPageBreak/>
              <w:t>(881659)5-44-69</w:t>
            </w:r>
          </w:p>
          <w:p w:rsidR="00DE0F31" w:rsidRPr="00DE0F31" w:rsidRDefault="00DE0F31">
            <w:pPr>
              <w:pStyle w:val="ConsPlusNormal"/>
              <w:rPr>
                <w:lang w:val="en-US"/>
              </w:rPr>
            </w:pPr>
            <w:r w:rsidRPr="00DE0F31">
              <w:rPr>
                <w:lang w:val="en-US"/>
              </w:rPr>
              <w:t>e-mail: a.v.koyvistoynen@novreg.ru</w:t>
            </w:r>
          </w:p>
        </w:tc>
        <w:tc>
          <w:tcPr>
            <w:tcW w:w="2494" w:type="dxa"/>
          </w:tcPr>
          <w:p w:rsidR="00DE0F31" w:rsidRDefault="00DE0F31">
            <w:pPr>
              <w:pStyle w:val="ConsPlusNormal"/>
            </w:pPr>
            <w:r>
              <w:lastRenderedPageBreak/>
              <w:t>Пн. 8.30 - 12.00</w:t>
            </w:r>
          </w:p>
          <w:p w:rsidR="00DE0F31" w:rsidRDefault="00DE0F31">
            <w:pPr>
              <w:pStyle w:val="ConsPlusNormal"/>
            </w:pPr>
            <w:r>
              <w:t>Вт. 8.30 - 17.30</w:t>
            </w:r>
          </w:p>
          <w:p w:rsidR="00DE0F31" w:rsidRDefault="00DE0F31">
            <w:pPr>
              <w:pStyle w:val="ConsPlusNormal"/>
            </w:pPr>
            <w:r>
              <w:t>Ср. 8.30 - 17.30</w:t>
            </w:r>
          </w:p>
          <w:p w:rsidR="00DE0F31" w:rsidRDefault="00DE0F31">
            <w:pPr>
              <w:pStyle w:val="ConsPlusNormal"/>
            </w:pPr>
            <w:r>
              <w:lastRenderedPageBreak/>
              <w:t>Чт. 8.30 - 20.00</w:t>
            </w:r>
          </w:p>
          <w:p w:rsidR="00DE0F31" w:rsidRDefault="00DE0F31">
            <w:pPr>
              <w:pStyle w:val="ConsPlusNormal"/>
            </w:pPr>
            <w:r>
              <w:t>Пт. 8.30 - 17.30</w:t>
            </w:r>
          </w:p>
          <w:p w:rsidR="00DE0F31" w:rsidRDefault="00DE0F31">
            <w:pPr>
              <w:pStyle w:val="ConsPlusNormal"/>
            </w:pPr>
            <w:r>
              <w:t>Сб. 9.00 - 14.00</w:t>
            </w:r>
          </w:p>
        </w:tc>
      </w:tr>
      <w:tr w:rsidR="00DE0F31">
        <w:tc>
          <w:tcPr>
            <w:tcW w:w="6576" w:type="dxa"/>
          </w:tcPr>
          <w:p w:rsidR="00DE0F31" w:rsidRDefault="00DE0F31">
            <w:pPr>
              <w:pStyle w:val="ConsPlusNormal"/>
            </w:pPr>
            <w:r>
              <w:lastRenderedPageBreak/>
              <w:t xml:space="preserve">Отдел МФЦ </w:t>
            </w:r>
            <w:proofErr w:type="spellStart"/>
            <w:r>
              <w:t>Любытинского</w:t>
            </w:r>
            <w:proofErr w:type="spellEnd"/>
            <w:r>
              <w:t xml:space="preserve"> муниципального района,</w:t>
            </w:r>
          </w:p>
          <w:p w:rsidR="00DE0F31" w:rsidRDefault="00DE0F31">
            <w:pPr>
              <w:pStyle w:val="ConsPlusNormal"/>
            </w:pPr>
            <w:r>
              <w:t xml:space="preserve">174760 Новгородская область, р.п. </w:t>
            </w:r>
            <w:proofErr w:type="spellStart"/>
            <w:r>
              <w:t>Любытино</w:t>
            </w:r>
            <w:proofErr w:type="spellEnd"/>
            <w:r>
              <w:t>, ул. Советов, д. 29, тел. 88166861567, 89210202887,</w:t>
            </w:r>
          </w:p>
          <w:p w:rsidR="00DE0F31" w:rsidRDefault="00DE0F31">
            <w:pPr>
              <w:pStyle w:val="ConsPlusNormal"/>
            </w:pPr>
            <w:proofErr w:type="spellStart"/>
            <w:r>
              <w:t>e-mail</w:t>
            </w:r>
            <w:proofErr w:type="spellEnd"/>
            <w:r>
              <w:t>: mfclubitino@yandex.ru</w:t>
            </w:r>
          </w:p>
          <w:p w:rsidR="00DE0F31" w:rsidRDefault="00DE0F31">
            <w:pPr>
              <w:pStyle w:val="ConsPlusNormal"/>
            </w:pPr>
            <w:r>
              <w:t>сайт: fc53.novreg.ru</w:t>
            </w:r>
          </w:p>
        </w:tc>
        <w:tc>
          <w:tcPr>
            <w:tcW w:w="2494" w:type="dxa"/>
          </w:tcPr>
          <w:p w:rsidR="00DE0F31" w:rsidRDefault="00DE0F31">
            <w:pPr>
              <w:pStyle w:val="ConsPlusNormal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: 8.30 - 12.00</w:t>
            </w:r>
          </w:p>
          <w:p w:rsidR="00DE0F31" w:rsidRDefault="00DE0F31">
            <w:pPr>
              <w:pStyle w:val="ConsPlusNormal"/>
            </w:pPr>
            <w:proofErr w:type="gramStart"/>
            <w:r>
              <w:t>Вт</w:t>
            </w:r>
            <w:proofErr w:type="gramEnd"/>
            <w:r>
              <w:t>: 8.30 - 17.30</w:t>
            </w:r>
          </w:p>
          <w:p w:rsidR="00DE0F31" w:rsidRDefault="00DE0F31">
            <w:pPr>
              <w:pStyle w:val="ConsPlusNormal"/>
            </w:pPr>
            <w:proofErr w:type="gramStart"/>
            <w:r>
              <w:t>Ср</w:t>
            </w:r>
            <w:proofErr w:type="gramEnd"/>
            <w:r>
              <w:t>: 8.30 - 17.30</w:t>
            </w:r>
          </w:p>
          <w:p w:rsidR="00DE0F31" w:rsidRDefault="00DE0F31">
            <w:pPr>
              <w:pStyle w:val="ConsPlusNormal"/>
            </w:pPr>
            <w:proofErr w:type="spellStart"/>
            <w:proofErr w:type="gramStart"/>
            <w:r>
              <w:t>Чт</w:t>
            </w:r>
            <w:proofErr w:type="spellEnd"/>
            <w:proofErr w:type="gramEnd"/>
            <w:r>
              <w:t>: 8.30 - 20.00</w:t>
            </w:r>
          </w:p>
          <w:p w:rsidR="00DE0F31" w:rsidRDefault="00DE0F31">
            <w:pPr>
              <w:pStyle w:val="ConsPlusNormal"/>
            </w:pPr>
            <w:proofErr w:type="spellStart"/>
            <w:proofErr w:type="gramStart"/>
            <w:r>
              <w:t>Пт</w:t>
            </w:r>
            <w:proofErr w:type="spellEnd"/>
            <w:proofErr w:type="gramEnd"/>
            <w:r>
              <w:t>: 8.30 - 17.30</w:t>
            </w:r>
          </w:p>
          <w:p w:rsidR="00DE0F31" w:rsidRDefault="00DE0F31">
            <w:pPr>
              <w:pStyle w:val="ConsPlusNormal"/>
            </w:pP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>: 9.00 - 14.00</w:t>
            </w:r>
          </w:p>
        </w:tc>
      </w:tr>
      <w:tr w:rsidR="00DE0F31">
        <w:tc>
          <w:tcPr>
            <w:tcW w:w="6576" w:type="dxa"/>
          </w:tcPr>
          <w:p w:rsidR="00DE0F31" w:rsidRDefault="00DE0F31">
            <w:pPr>
              <w:pStyle w:val="ConsPlusNormal"/>
            </w:pPr>
            <w:r>
              <w:t xml:space="preserve">Отдел МФЦ </w:t>
            </w:r>
            <w:proofErr w:type="spellStart"/>
            <w:r>
              <w:t>Маловишерского</w:t>
            </w:r>
            <w:proofErr w:type="spellEnd"/>
            <w:r>
              <w:t xml:space="preserve"> муниципального района,</w:t>
            </w:r>
          </w:p>
          <w:p w:rsidR="00DE0F31" w:rsidRDefault="00DE0F31">
            <w:pPr>
              <w:pStyle w:val="ConsPlusNormal"/>
            </w:pPr>
            <w:r>
              <w:t>г. Малая Вишера, ул. Заводской Домострой д. 10, (81660)33-752,</w:t>
            </w:r>
          </w:p>
          <w:p w:rsidR="00DE0F31" w:rsidRPr="00DE0F31" w:rsidRDefault="00DE0F31">
            <w:pPr>
              <w:pStyle w:val="ConsPlusNormal"/>
              <w:rPr>
                <w:lang w:val="en-US"/>
              </w:rPr>
            </w:pPr>
            <w:r w:rsidRPr="00DE0F31">
              <w:rPr>
                <w:lang w:val="en-US"/>
              </w:rPr>
              <w:t>e-mail: mfz-mv@yandex.ru</w:t>
            </w:r>
          </w:p>
        </w:tc>
        <w:tc>
          <w:tcPr>
            <w:tcW w:w="2494" w:type="dxa"/>
          </w:tcPr>
          <w:p w:rsidR="00DE0F31" w:rsidRDefault="00DE0F31">
            <w:pPr>
              <w:pStyle w:val="ConsPlusNormal"/>
            </w:pPr>
            <w:r>
              <w:t>Пн. 8.30 - 17.30</w:t>
            </w:r>
          </w:p>
          <w:p w:rsidR="00DE0F31" w:rsidRDefault="00DE0F31">
            <w:pPr>
              <w:pStyle w:val="ConsPlusNormal"/>
            </w:pPr>
            <w:r>
              <w:t>Вт. 8.30 - 19.00</w:t>
            </w:r>
          </w:p>
          <w:p w:rsidR="00DE0F31" w:rsidRDefault="00DE0F31">
            <w:pPr>
              <w:pStyle w:val="ConsPlusNormal"/>
            </w:pPr>
            <w:r>
              <w:t>Ср. 8.30 - 17.30</w:t>
            </w:r>
          </w:p>
          <w:p w:rsidR="00DE0F31" w:rsidRDefault="00DE0F31">
            <w:pPr>
              <w:pStyle w:val="ConsPlusNormal"/>
            </w:pPr>
            <w:r>
              <w:t>Чт. 8.30 - 19.00 (19.00 до 20.00 по записи)</w:t>
            </w:r>
          </w:p>
          <w:p w:rsidR="00DE0F31" w:rsidRDefault="00DE0F31">
            <w:pPr>
              <w:pStyle w:val="ConsPlusNormal"/>
            </w:pPr>
            <w:r>
              <w:t>Пт. 8.30 - 17.30</w:t>
            </w:r>
          </w:p>
          <w:p w:rsidR="00DE0F31" w:rsidRDefault="00DE0F31">
            <w:pPr>
              <w:pStyle w:val="ConsPlusNormal"/>
            </w:pPr>
            <w:r>
              <w:t>Сб. 9.00 - 13.00 (13.00 до 14.00 по записи)</w:t>
            </w:r>
          </w:p>
        </w:tc>
      </w:tr>
      <w:tr w:rsidR="00DE0F31">
        <w:tc>
          <w:tcPr>
            <w:tcW w:w="6576" w:type="dxa"/>
          </w:tcPr>
          <w:p w:rsidR="00DE0F31" w:rsidRDefault="00DE0F31">
            <w:pPr>
              <w:pStyle w:val="ConsPlusNormal"/>
            </w:pPr>
            <w:r>
              <w:t xml:space="preserve">Отдел МФЦ </w:t>
            </w:r>
            <w:proofErr w:type="spellStart"/>
            <w:r>
              <w:t>Маревского</w:t>
            </w:r>
            <w:proofErr w:type="spellEnd"/>
            <w:r>
              <w:t xml:space="preserve"> муниципального района,</w:t>
            </w:r>
          </w:p>
          <w:p w:rsidR="00DE0F31" w:rsidRDefault="00DE0F31">
            <w:pPr>
              <w:pStyle w:val="ConsPlusNormal"/>
            </w:pPr>
            <w:proofErr w:type="gramStart"/>
            <w:r>
              <w:t xml:space="preserve">175350, Новгородская область, </w:t>
            </w:r>
            <w:proofErr w:type="spellStart"/>
            <w:r>
              <w:t>Маревский</w:t>
            </w:r>
            <w:proofErr w:type="spellEnd"/>
            <w:r>
              <w:t xml:space="preserve"> район, с. Марево, ул. Советов, д. 27,</w:t>
            </w:r>
            <w:proofErr w:type="gramEnd"/>
          </w:p>
          <w:p w:rsidR="00DE0F31" w:rsidRDefault="00DE0F31">
            <w:pPr>
              <w:pStyle w:val="ConsPlusNormal"/>
            </w:pPr>
            <w:r>
              <w:t>(881663)2-13-97</w:t>
            </w:r>
          </w:p>
          <w:p w:rsidR="00DE0F31" w:rsidRDefault="00DE0F31">
            <w:pPr>
              <w:pStyle w:val="ConsPlusNormal"/>
            </w:pPr>
            <w:proofErr w:type="spellStart"/>
            <w:r>
              <w:t>e-mail</w:t>
            </w:r>
            <w:proofErr w:type="spellEnd"/>
            <w:r>
              <w:t xml:space="preserve">: </w:t>
            </w:r>
            <w:proofErr w:type="spellStart"/>
            <w:r>
              <w:t>mfcmarevo@mail</w:t>
            </w:r>
            <w:proofErr w:type="spellEnd"/>
            <w:r>
              <w:t>/</w:t>
            </w:r>
            <w:proofErr w:type="spellStart"/>
            <w:r>
              <w:t>ru</w:t>
            </w:r>
            <w:proofErr w:type="spellEnd"/>
          </w:p>
        </w:tc>
        <w:tc>
          <w:tcPr>
            <w:tcW w:w="2494" w:type="dxa"/>
          </w:tcPr>
          <w:p w:rsidR="00DE0F31" w:rsidRDefault="00DE0F31">
            <w:pPr>
              <w:pStyle w:val="ConsPlusNormal"/>
            </w:pPr>
            <w:r>
              <w:t>Пн. 8.00 - 17.00</w:t>
            </w:r>
          </w:p>
          <w:p w:rsidR="00DE0F31" w:rsidRDefault="00DE0F31">
            <w:pPr>
              <w:pStyle w:val="ConsPlusNormal"/>
            </w:pPr>
            <w:r>
              <w:t>Вт. 8.30 - 12.00</w:t>
            </w:r>
          </w:p>
          <w:p w:rsidR="00DE0F31" w:rsidRDefault="00DE0F31">
            <w:pPr>
              <w:pStyle w:val="ConsPlusNormal"/>
            </w:pPr>
            <w:r>
              <w:t>Ср. 8.00 - 20.00</w:t>
            </w:r>
          </w:p>
          <w:p w:rsidR="00DE0F31" w:rsidRDefault="00DE0F31">
            <w:pPr>
              <w:pStyle w:val="ConsPlusNormal"/>
            </w:pPr>
            <w:r>
              <w:t>Чт. 8.00 - 17.00</w:t>
            </w:r>
          </w:p>
          <w:p w:rsidR="00DE0F31" w:rsidRDefault="00DE0F31">
            <w:pPr>
              <w:pStyle w:val="ConsPlusNormal"/>
            </w:pPr>
            <w:r>
              <w:t>Пт. 8.00 - 17.00</w:t>
            </w:r>
          </w:p>
          <w:p w:rsidR="00DE0F31" w:rsidRDefault="00DE0F31">
            <w:pPr>
              <w:pStyle w:val="ConsPlusNormal"/>
            </w:pPr>
            <w:r>
              <w:t>Сб. 9.30 - 14.00</w:t>
            </w:r>
          </w:p>
        </w:tc>
      </w:tr>
      <w:tr w:rsidR="00DE0F31">
        <w:tc>
          <w:tcPr>
            <w:tcW w:w="6576" w:type="dxa"/>
          </w:tcPr>
          <w:p w:rsidR="00DE0F31" w:rsidRDefault="00DE0F31">
            <w:pPr>
              <w:pStyle w:val="ConsPlusNormal"/>
            </w:pPr>
            <w:r>
              <w:t>Отдел МФЦ Мошенского муниципального района</w:t>
            </w:r>
          </w:p>
          <w:p w:rsidR="00DE0F31" w:rsidRDefault="00DE0F31">
            <w:pPr>
              <w:pStyle w:val="ConsPlusNormal"/>
            </w:pPr>
            <w:r>
              <w:t>1744450, Новгородская область, с. Мошенское, ул. 1 Мая, д. 15,</w:t>
            </w:r>
          </w:p>
          <w:p w:rsidR="00DE0F31" w:rsidRPr="00DE0F31" w:rsidRDefault="00DE0F31">
            <w:pPr>
              <w:pStyle w:val="ConsPlusNormal"/>
              <w:rPr>
                <w:lang w:val="en-US"/>
              </w:rPr>
            </w:pPr>
            <w:r w:rsidRPr="00DE0F31">
              <w:rPr>
                <w:lang w:val="en-US"/>
              </w:rPr>
              <w:t>(81653)61328</w:t>
            </w:r>
          </w:p>
          <w:p w:rsidR="00DE0F31" w:rsidRPr="00DE0F31" w:rsidRDefault="00DE0F31">
            <w:pPr>
              <w:pStyle w:val="ConsPlusNormal"/>
              <w:rPr>
                <w:lang w:val="en-US"/>
              </w:rPr>
            </w:pPr>
            <w:r w:rsidRPr="00DE0F31">
              <w:rPr>
                <w:lang w:val="en-US"/>
              </w:rPr>
              <w:t>e-mail: i.n.kudryavceva@novreg.ru</w:t>
            </w:r>
          </w:p>
        </w:tc>
        <w:tc>
          <w:tcPr>
            <w:tcW w:w="2494" w:type="dxa"/>
          </w:tcPr>
          <w:p w:rsidR="00DE0F31" w:rsidRDefault="00DE0F31">
            <w:pPr>
              <w:pStyle w:val="ConsPlusNormal"/>
            </w:pPr>
            <w:r>
              <w:t>Пн. 8.30 - 17.30</w:t>
            </w:r>
          </w:p>
          <w:p w:rsidR="00DE0F31" w:rsidRDefault="00DE0F31">
            <w:pPr>
              <w:pStyle w:val="ConsPlusNormal"/>
            </w:pPr>
            <w:r>
              <w:t>Вт. 8.30 - 17.30</w:t>
            </w:r>
          </w:p>
          <w:p w:rsidR="00DE0F31" w:rsidRDefault="00DE0F31">
            <w:pPr>
              <w:pStyle w:val="ConsPlusNormal"/>
            </w:pPr>
            <w:r>
              <w:t>Ср. 8.30 - 17.30</w:t>
            </w:r>
          </w:p>
          <w:p w:rsidR="00DE0F31" w:rsidRDefault="00DE0F31">
            <w:pPr>
              <w:pStyle w:val="ConsPlusNormal"/>
            </w:pPr>
            <w:r>
              <w:t>Чт. 8.30 - 20.00</w:t>
            </w:r>
          </w:p>
          <w:p w:rsidR="00DE0F31" w:rsidRDefault="00DE0F31">
            <w:pPr>
              <w:pStyle w:val="ConsPlusNormal"/>
            </w:pPr>
            <w:r>
              <w:t>Пт. 8.30 - 17.30</w:t>
            </w:r>
          </w:p>
          <w:p w:rsidR="00DE0F31" w:rsidRDefault="00DE0F31">
            <w:pPr>
              <w:pStyle w:val="ConsPlusNormal"/>
            </w:pPr>
            <w:r>
              <w:t>Сб. 9.00 - 14.00</w:t>
            </w:r>
          </w:p>
        </w:tc>
      </w:tr>
      <w:tr w:rsidR="00DE0F31">
        <w:tc>
          <w:tcPr>
            <w:tcW w:w="6576" w:type="dxa"/>
          </w:tcPr>
          <w:p w:rsidR="00DE0F31" w:rsidRDefault="00DE0F31">
            <w:pPr>
              <w:pStyle w:val="ConsPlusNormal"/>
            </w:pPr>
            <w:r>
              <w:t>Управление МФЦ по Новгородскому муниципальному району",</w:t>
            </w:r>
          </w:p>
          <w:p w:rsidR="00DE0F31" w:rsidRDefault="00DE0F31">
            <w:pPr>
              <w:pStyle w:val="ConsPlusNormal"/>
            </w:pPr>
            <w:proofErr w:type="gramStart"/>
            <w:r>
              <w:t>Новгородская</w:t>
            </w:r>
            <w:proofErr w:type="gramEnd"/>
            <w:r>
              <w:t xml:space="preserve"> области, Новгородский район, п. </w:t>
            </w:r>
            <w:proofErr w:type="spellStart"/>
            <w:r>
              <w:t>Панковка</w:t>
            </w:r>
            <w:proofErr w:type="spellEnd"/>
            <w:r>
              <w:t>, ул. Октябрьская, д. 1,</w:t>
            </w:r>
          </w:p>
          <w:p w:rsidR="00DE0F31" w:rsidRDefault="00DE0F31">
            <w:pPr>
              <w:pStyle w:val="ConsPlusNormal"/>
            </w:pPr>
            <w:r>
              <w:t>500-272, 799-474</w:t>
            </w:r>
          </w:p>
          <w:p w:rsidR="00DE0F31" w:rsidRDefault="00DE0F31">
            <w:pPr>
              <w:pStyle w:val="ConsPlusNormal"/>
            </w:pPr>
            <w:proofErr w:type="spellStart"/>
            <w:r>
              <w:t>e-mail</w:t>
            </w:r>
            <w:proofErr w:type="spellEnd"/>
            <w:r>
              <w:t>: y.s.mahmutova@novreg.ru</w:t>
            </w:r>
          </w:p>
        </w:tc>
        <w:tc>
          <w:tcPr>
            <w:tcW w:w="2494" w:type="dxa"/>
          </w:tcPr>
          <w:p w:rsidR="00DE0F31" w:rsidRDefault="00DE0F31">
            <w:pPr>
              <w:pStyle w:val="ConsPlusNormal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  <w:r>
              <w:t>: 8.30 - 12.00</w:t>
            </w:r>
          </w:p>
          <w:p w:rsidR="00DE0F31" w:rsidRDefault="00DE0F31">
            <w:pPr>
              <w:pStyle w:val="ConsPlusNormal"/>
            </w:pPr>
            <w:proofErr w:type="gramStart"/>
            <w:r>
              <w:t>Вт</w:t>
            </w:r>
            <w:proofErr w:type="gramEnd"/>
            <w:r>
              <w:t>: 8.30 - 17.30</w:t>
            </w:r>
          </w:p>
          <w:p w:rsidR="00DE0F31" w:rsidRDefault="00DE0F31">
            <w:pPr>
              <w:pStyle w:val="ConsPlusNormal"/>
            </w:pPr>
            <w:proofErr w:type="gramStart"/>
            <w:r>
              <w:t>Ср</w:t>
            </w:r>
            <w:proofErr w:type="gramEnd"/>
            <w:r>
              <w:t>: 8.30 - 17.30</w:t>
            </w:r>
          </w:p>
          <w:p w:rsidR="00DE0F31" w:rsidRDefault="00DE0F31">
            <w:pPr>
              <w:pStyle w:val="ConsPlusNormal"/>
            </w:pPr>
            <w:proofErr w:type="spellStart"/>
            <w:proofErr w:type="gramStart"/>
            <w:r>
              <w:t>Чт</w:t>
            </w:r>
            <w:proofErr w:type="spellEnd"/>
            <w:proofErr w:type="gramEnd"/>
            <w:r>
              <w:t>: 8.30 - 20.00</w:t>
            </w:r>
          </w:p>
          <w:p w:rsidR="00DE0F31" w:rsidRDefault="00DE0F31">
            <w:pPr>
              <w:pStyle w:val="ConsPlusNormal"/>
            </w:pPr>
            <w:proofErr w:type="spellStart"/>
            <w:proofErr w:type="gramStart"/>
            <w:r>
              <w:t>Пт</w:t>
            </w:r>
            <w:proofErr w:type="spellEnd"/>
            <w:proofErr w:type="gramEnd"/>
            <w:r>
              <w:t>: 8.30 - 17.30</w:t>
            </w:r>
          </w:p>
          <w:p w:rsidR="00DE0F31" w:rsidRDefault="00DE0F31">
            <w:pPr>
              <w:pStyle w:val="ConsPlusNormal"/>
            </w:pPr>
            <w:proofErr w:type="spellStart"/>
            <w:proofErr w:type="gramStart"/>
            <w:r>
              <w:t>Сб</w:t>
            </w:r>
            <w:proofErr w:type="spellEnd"/>
            <w:proofErr w:type="gramEnd"/>
            <w:r>
              <w:t>: 9.00 - 14.00</w:t>
            </w:r>
          </w:p>
        </w:tc>
      </w:tr>
      <w:tr w:rsidR="00DE0F31">
        <w:tc>
          <w:tcPr>
            <w:tcW w:w="6576" w:type="dxa"/>
          </w:tcPr>
          <w:p w:rsidR="00DE0F31" w:rsidRDefault="00DE0F31">
            <w:pPr>
              <w:pStyle w:val="ConsPlusNormal"/>
            </w:pPr>
            <w:r>
              <w:t xml:space="preserve">Отдел МФЦ </w:t>
            </w:r>
            <w:proofErr w:type="spellStart"/>
            <w:r>
              <w:t>Окуловского</w:t>
            </w:r>
            <w:proofErr w:type="spellEnd"/>
            <w:r>
              <w:t xml:space="preserve"> муниципального района</w:t>
            </w:r>
          </w:p>
          <w:p w:rsidR="00DE0F31" w:rsidRDefault="00DE0F31">
            <w:pPr>
              <w:pStyle w:val="ConsPlusNormal"/>
            </w:pPr>
            <w:r>
              <w:t xml:space="preserve">174350, Новгородская обл., г. Окуловка, ул. Кирова, д. 9, 1 </w:t>
            </w:r>
            <w:proofErr w:type="spellStart"/>
            <w:r>
              <w:t>эт</w:t>
            </w:r>
            <w:proofErr w:type="spellEnd"/>
            <w:r>
              <w:t>.,</w:t>
            </w:r>
          </w:p>
          <w:p w:rsidR="00DE0F31" w:rsidRDefault="00DE0F31">
            <w:pPr>
              <w:pStyle w:val="ConsPlusNormal"/>
            </w:pPr>
            <w:r>
              <w:t>(81657)21-216,</w:t>
            </w:r>
          </w:p>
          <w:p w:rsidR="00DE0F31" w:rsidRDefault="00DE0F31">
            <w:pPr>
              <w:pStyle w:val="ConsPlusNormal"/>
            </w:pPr>
            <w:proofErr w:type="spellStart"/>
            <w:r>
              <w:t>mail</w:t>
            </w:r>
            <w:proofErr w:type="spellEnd"/>
            <w:r>
              <w:t>: gruzdeva.mfc@yandex.ru</w:t>
            </w:r>
          </w:p>
        </w:tc>
        <w:tc>
          <w:tcPr>
            <w:tcW w:w="2494" w:type="dxa"/>
          </w:tcPr>
          <w:p w:rsidR="00DE0F31" w:rsidRDefault="00DE0F31">
            <w:pPr>
              <w:pStyle w:val="ConsPlusNormal"/>
            </w:pPr>
            <w:r>
              <w:t>Пн. 8.00 - 17.00</w:t>
            </w:r>
          </w:p>
          <w:p w:rsidR="00DE0F31" w:rsidRDefault="00DE0F31">
            <w:pPr>
              <w:pStyle w:val="ConsPlusNormal"/>
            </w:pPr>
            <w:r>
              <w:t>Вт. 8.00 - 18.00</w:t>
            </w:r>
          </w:p>
          <w:p w:rsidR="00DE0F31" w:rsidRDefault="00DE0F31">
            <w:pPr>
              <w:pStyle w:val="ConsPlusNormal"/>
            </w:pPr>
            <w:r>
              <w:t>Ср. 8.00 - 18.00</w:t>
            </w:r>
          </w:p>
          <w:p w:rsidR="00DE0F31" w:rsidRDefault="00DE0F31">
            <w:pPr>
              <w:pStyle w:val="ConsPlusNormal"/>
            </w:pPr>
            <w:r>
              <w:t>Чт. 8.00 - 20.00 (18.00 до 20.00 по записи)</w:t>
            </w:r>
          </w:p>
          <w:p w:rsidR="00DE0F31" w:rsidRDefault="00DE0F31">
            <w:pPr>
              <w:pStyle w:val="ConsPlusNormal"/>
            </w:pPr>
            <w:r>
              <w:t>Пт. 8.00 - 17.00</w:t>
            </w:r>
          </w:p>
          <w:p w:rsidR="00DE0F31" w:rsidRDefault="00DE0F31">
            <w:pPr>
              <w:pStyle w:val="ConsPlusNormal"/>
            </w:pPr>
            <w:r>
              <w:t>Сб. 9.00 - 14.00</w:t>
            </w:r>
          </w:p>
        </w:tc>
      </w:tr>
      <w:tr w:rsidR="00DE0F31">
        <w:tc>
          <w:tcPr>
            <w:tcW w:w="6576" w:type="dxa"/>
          </w:tcPr>
          <w:p w:rsidR="00DE0F31" w:rsidRDefault="00DE0F31">
            <w:pPr>
              <w:pStyle w:val="ConsPlusNormal"/>
            </w:pPr>
            <w:r>
              <w:t xml:space="preserve">Отдел МФЦ </w:t>
            </w:r>
            <w:proofErr w:type="spellStart"/>
            <w:r>
              <w:t>Парфинского</w:t>
            </w:r>
            <w:proofErr w:type="spellEnd"/>
            <w:r>
              <w:t xml:space="preserve"> муниципального района,</w:t>
            </w:r>
          </w:p>
          <w:p w:rsidR="00DE0F31" w:rsidRDefault="00DE0F31">
            <w:pPr>
              <w:pStyle w:val="ConsPlusNormal"/>
            </w:pPr>
            <w:r>
              <w:t xml:space="preserve">175130, Новгородская область, </w:t>
            </w:r>
            <w:proofErr w:type="spellStart"/>
            <w:r>
              <w:t>Парфинский</w:t>
            </w:r>
            <w:proofErr w:type="spellEnd"/>
            <w:r>
              <w:t xml:space="preserve"> район, ул. Карла Маркса, д. 60,</w:t>
            </w:r>
          </w:p>
          <w:p w:rsidR="00DE0F31" w:rsidRDefault="00DE0F31">
            <w:pPr>
              <w:pStyle w:val="ConsPlusNormal"/>
            </w:pPr>
            <w:r>
              <w:t>8(81650)6-31-34,</w:t>
            </w:r>
          </w:p>
          <w:p w:rsidR="00DE0F31" w:rsidRDefault="00DE0F31">
            <w:pPr>
              <w:pStyle w:val="ConsPlusNormal"/>
            </w:pPr>
            <w:proofErr w:type="spellStart"/>
            <w:r>
              <w:t>e-mail</w:t>
            </w:r>
            <w:proofErr w:type="spellEnd"/>
            <w:r>
              <w:t>: mfc-parfino@yandex.ru</w:t>
            </w:r>
          </w:p>
        </w:tc>
        <w:tc>
          <w:tcPr>
            <w:tcW w:w="2494" w:type="dxa"/>
          </w:tcPr>
          <w:p w:rsidR="00DE0F31" w:rsidRDefault="00DE0F31">
            <w:pPr>
              <w:pStyle w:val="ConsPlusNormal"/>
            </w:pPr>
            <w:r>
              <w:t>Пн. 8.30 - 12.00</w:t>
            </w:r>
          </w:p>
          <w:p w:rsidR="00DE0F31" w:rsidRDefault="00DE0F31">
            <w:pPr>
              <w:pStyle w:val="ConsPlusNormal"/>
            </w:pPr>
            <w:r>
              <w:t>Вт. 8.30 - 17.30</w:t>
            </w:r>
          </w:p>
          <w:p w:rsidR="00DE0F31" w:rsidRDefault="00DE0F31">
            <w:pPr>
              <w:pStyle w:val="ConsPlusNormal"/>
            </w:pPr>
            <w:r>
              <w:t>Ср. 8.30 - 17.30</w:t>
            </w:r>
          </w:p>
          <w:p w:rsidR="00DE0F31" w:rsidRDefault="00DE0F31">
            <w:pPr>
              <w:pStyle w:val="ConsPlusNormal"/>
            </w:pPr>
            <w:r>
              <w:t>Чт. 8.30 - 20.00</w:t>
            </w:r>
          </w:p>
          <w:p w:rsidR="00DE0F31" w:rsidRDefault="00DE0F31">
            <w:pPr>
              <w:pStyle w:val="ConsPlusNormal"/>
            </w:pPr>
            <w:r>
              <w:t>Пт. 8.30 - 17.30</w:t>
            </w:r>
          </w:p>
          <w:p w:rsidR="00DE0F31" w:rsidRDefault="00DE0F31">
            <w:pPr>
              <w:pStyle w:val="ConsPlusNormal"/>
            </w:pPr>
            <w:r>
              <w:lastRenderedPageBreak/>
              <w:t>Сб. 9.00 - 14.00</w:t>
            </w:r>
          </w:p>
        </w:tc>
      </w:tr>
      <w:tr w:rsidR="00DE0F31">
        <w:tc>
          <w:tcPr>
            <w:tcW w:w="6576" w:type="dxa"/>
          </w:tcPr>
          <w:p w:rsidR="00DE0F31" w:rsidRDefault="00DE0F31">
            <w:pPr>
              <w:pStyle w:val="ConsPlusNormal"/>
            </w:pPr>
            <w:r>
              <w:lastRenderedPageBreak/>
              <w:t xml:space="preserve">Отдел МФЦ </w:t>
            </w:r>
            <w:proofErr w:type="spellStart"/>
            <w:r>
              <w:t>Пестовского</w:t>
            </w:r>
            <w:proofErr w:type="spellEnd"/>
            <w:r>
              <w:t xml:space="preserve"> муниципального района</w:t>
            </w:r>
          </w:p>
          <w:p w:rsidR="00DE0F31" w:rsidRDefault="00DE0F31">
            <w:pPr>
              <w:pStyle w:val="ConsPlusNormal"/>
            </w:pPr>
            <w:r>
              <w:t xml:space="preserve">174510, Новгородская область, </w:t>
            </w:r>
            <w:proofErr w:type="gramStart"/>
            <w:r>
              <w:t>г</w:t>
            </w:r>
            <w:proofErr w:type="gramEnd"/>
            <w:r>
              <w:t xml:space="preserve">. Пестово, ул. </w:t>
            </w:r>
            <w:proofErr w:type="spellStart"/>
            <w:r>
              <w:t>Боровичская</w:t>
            </w:r>
            <w:proofErr w:type="spellEnd"/>
            <w:r>
              <w:t>, д. 92</w:t>
            </w:r>
          </w:p>
          <w:p w:rsidR="00DE0F31" w:rsidRDefault="00DE0F31">
            <w:pPr>
              <w:pStyle w:val="ConsPlusNormal"/>
            </w:pPr>
            <w:r>
              <w:t>(881669)571-04</w:t>
            </w:r>
          </w:p>
          <w:p w:rsidR="00DE0F31" w:rsidRDefault="00DE0F31">
            <w:pPr>
              <w:pStyle w:val="ConsPlusNormal"/>
            </w:pPr>
            <w:r>
              <w:t>(881669)570-69</w:t>
            </w:r>
          </w:p>
          <w:p w:rsidR="00DE0F31" w:rsidRDefault="00DE0F31">
            <w:pPr>
              <w:pStyle w:val="ConsPlusNormal"/>
            </w:pPr>
            <w:r>
              <w:t>(881669)562-31</w:t>
            </w:r>
          </w:p>
          <w:p w:rsidR="00DE0F31" w:rsidRDefault="00DE0F31">
            <w:pPr>
              <w:pStyle w:val="ConsPlusNormal"/>
            </w:pPr>
            <w:r>
              <w:t>(881669)560-62</w:t>
            </w:r>
          </w:p>
          <w:p w:rsidR="00DE0F31" w:rsidRDefault="00DE0F31">
            <w:pPr>
              <w:pStyle w:val="ConsPlusNormal"/>
            </w:pPr>
            <w:proofErr w:type="spellStart"/>
            <w:r>
              <w:t>mail</w:t>
            </w:r>
            <w:proofErr w:type="spellEnd"/>
            <w:r>
              <w:t>: mfc-pestovo@yandex.ru</w:t>
            </w:r>
          </w:p>
        </w:tc>
        <w:tc>
          <w:tcPr>
            <w:tcW w:w="2494" w:type="dxa"/>
          </w:tcPr>
          <w:p w:rsidR="00DE0F31" w:rsidRDefault="00DE0F31">
            <w:pPr>
              <w:pStyle w:val="ConsPlusNormal"/>
            </w:pPr>
            <w:r>
              <w:t>Пн. 8.30 - 12.00</w:t>
            </w:r>
          </w:p>
          <w:p w:rsidR="00DE0F31" w:rsidRDefault="00DE0F31">
            <w:pPr>
              <w:pStyle w:val="ConsPlusNormal"/>
            </w:pPr>
            <w:r>
              <w:t>Вт. 8.30 - 17.30</w:t>
            </w:r>
          </w:p>
          <w:p w:rsidR="00DE0F31" w:rsidRDefault="00DE0F31">
            <w:pPr>
              <w:pStyle w:val="ConsPlusNormal"/>
            </w:pPr>
            <w:r>
              <w:t>Ср. 8.30 - 17.30</w:t>
            </w:r>
          </w:p>
          <w:p w:rsidR="00DE0F31" w:rsidRDefault="00DE0F31">
            <w:pPr>
              <w:pStyle w:val="ConsPlusNormal"/>
            </w:pPr>
            <w:r>
              <w:t>Чт. 8.30 - 20.00</w:t>
            </w:r>
          </w:p>
          <w:p w:rsidR="00DE0F31" w:rsidRDefault="00DE0F31">
            <w:pPr>
              <w:pStyle w:val="ConsPlusNormal"/>
            </w:pPr>
            <w:r>
              <w:t>Пт. 8.30 - 17.30</w:t>
            </w:r>
          </w:p>
          <w:p w:rsidR="00DE0F31" w:rsidRDefault="00DE0F31">
            <w:pPr>
              <w:pStyle w:val="ConsPlusNormal"/>
            </w:pPr>
            <w:r>
              <w:t>Сб. 9.00 - 14.00</w:t>
            </w:r>
          </w:p>
        </w:tc>
      </w:tr>
      <w:tr w:rsidR="00DE0F31">
        <w:tc>
          <w:tcPr>
            <w:tcW w:w="6576" w:type="dxa"/>
          </w:tcPr>
          <w:p w:rsidR="00DE0F31" w:rsidRDefault="00DE0F31">
            <w:pPr>
              <w:pStyle w:val="ConsPlusNormal"/>
            </w:pPr>
            <w:r>
              <w:t xml:space="preserve">Отдел МФЦ </w:t>
            </w:r>
            <w:proofErr w:type="spellStart"/>
            <w:r>
              <w:t>Поддорского</w:t>
            </w:r>
            <w:proofErr w:type="spellEnd"/>
            <w:r>
              <w:t xml:space="preserve"> муниципального района</w:t>
            </w:r>
          </w:p>
          <w:p w:rsidR="00DE0F31" w:rsidRDefault="00DE0F31">
            <w:pPr>
              <w:pStyle w:val="ConsPlusNormal"/>
            </w:pPr>
            <w:proofErr w:type="gramStart"/>
            <w:r>
              <w:t>Новгородская</w:t>
            </w:r>
            <w:proofErr w:type="gramEnd"/>
            <w:r>
              <w:t xml:space="preserve"> обл., </w:t>
            </w:r>
            <w:proofErr w:type="spellStart"/>
            <w:r>
              <w:t>Поддорский</w:t>
            </w:r>
            <w:proofErr w:type="spellEnd"/>
            <w:r>
              <w:t xml:space="preserve"> р-н, с. Поддорье, ул. Полевая, д. 15,</w:t>
            </w:r>
          </w:p>
          <w:p w:rsidR="00DE0F31" w:rsidRDefault="00DE0F31">
            <w:pPr>
              <w:pStyle w:val="ConsPlusNormal"/>
            </w:pPr>
            <w:r>
              <w:t>(81658)71-041,</w:t>
            </w:r>
          </w:p>
          <w:p w:rsidR="00DE0F31" w:rsidRDefault="00DE0F31">
            <w:pPr>
              <w:pStyle w:val="ConsPlusNormal"/>
            </w:pPr>
            <w:proofErr w:type="spellStart"/>
            <w:r>
              <w:t>e-mail</w:t>
            </w:r>
            <w:proofErr w:type="spellEnd"/>
            <w:r>
              <w:t>: mfcpoddorye@mail.ru</w:t>
            </w:r>
          </w:p>
        </w:tc>
        <w:tc>
          <w:tcPr>
            <w:tcW w:w="2494" w:type="dxa"/>
          </w:tcPr>
          <w:p w:rsidR="00DE0F31" w:rsidRDefault="00DE0F31">
            <w:pPr>
              <w:pStyle w:val="ConsPlusNormal"/>
            </w:pPr>
            <w:r>
              <w:t>Пн. - 8.30 - 12.00</w:t>
            </w:r>
          </w:p>
          <w:p w:rsidR="00DE0F31" w:rsidRDefault="00DE0F31">
            <w:pPr>
              <w:pStyle w:val="ConsPlusNormal"/>
            </w:pPr>
            <w:r>
              <w:t>Вт. - 8.30 - 17.30</w:t>
            </w:r>
          </w:p>
          <w:p w:rsidR="00DE0F31" w:rsidRDefault="00DE0F31">
            <w:pPr>
              <w:pStyle w:val="ConsPlusNormal"/>
            </w:pPr>
            <w:r>
              <w:t>Ср. - 8.30 - 17.30</w:t>
            </w:r>
          </w:p>
          <w:p w:rsidR="00DE0F31" w:rsidRDefault="00DE0F31">
            <w:pPr>
              <w:pStyle w:val="ConsPlusNormal"/>
            </w:pPr>
            <w:r>
              <w:t>Чт. - 8.30 - 20.00</w:t>
            </w:r>
          </w:p>
          <w:p w:rsidR="00DE0F31" w:rsidRDefault="00DE0F31">
            <w:pPr>
              <w:pStyle w:val="ConsPlusNormal"/>
            </w:pPr>
            <w:r>
              <w:t>Пт. - 8.30 - 17.30</w:t>
            </w:r>
          </w:p>
          <w:p w:rsidR="00DE0F31" w:rsidRDefault="00DE0F31">
            <w:pPr>
              <w:pStyle w:val="ConsPlusNormal"/>
            </w:pPr>
            <w:r>
              <w:t>Сб. - 9.00 - 14.00</w:t>
            </w:r>
          </w:p>
        </w:tc>
      </w:tr>
      <w:tr w:rsidR="00DE0F31">
        <w:tc>
          <w:tcPr>
            <w:tcW w:w="6576" w:type="dxa"/>
          </w:tcPr>
          <w:p w:rsidR="00DE0F31" w:rsidRDefault="00DE0F31">
            <w:pPr>
              <w:pStyle w:val="ConsPlusNormal"/>
            </w:pPr>
            <w:r>
              <w:t xml:space="preserve">Отдел МФЦ </w:t>
            </w:r>
            <w:proofErr w:type="spellStart"/>
            <w:r>
              <w:t>Солецкого</w:t>
            </w:r>
            <w:proofErr w:type="spellEnd"/>
            <w:r>
              <w:t xml:space="preserve"> муниципального района,</w:t>
            </w:r>
          </w:p>
          <w:p w:rsidR="00DE0F31" w:rsidRDefault="00DE0F31">
            <w:pPr>
              <w:pStyle w:val="ConsPlusNormal"/>
            </w:pPr>
            <w:proofErr w:type="gramStart"/>
            <w:r>
              <w:t>Новгородская</w:t>
            </w:r>
            <w:proofErr w:type="gramEnd"/>
            <w:r>
              <w:t xml:space="preserve"> обл., г. Сольцы, пл. Победы, д. 3,</w:t>
            </w:r>
          </w:p>
          <w:p w:rsidR="00DE0F31" w:rsidRDefault="00DE0F31">
            <w:pPr>
              <w:pStyle w:val="ConsPlusNormal"/>
            </w:pPr>
            <w:r>
              <w:t>(816-55)31-908, (816-55)31-188</w:t>
            </w:r>
          </w:p>
          <w:p w:rsidR="00DE0F31" w:rsidRDefault="00DE0F31">
            <w:pPr>
              <w:pStyle w:val="ConsPlusNormal"/>
            </w:pPr>
            <w:proofErr w:type="spellStart"/>
            <w:r>
              <w:t>e-mail</w:t>
            </w:r>
            <w:proofErr w:type="spellEnd"/>
            <w:r>
              <w:t>: mfc_solcy@mail.ru</w:t>
            </w:r>
          </w:p>
        </w:tc>
        <w:tc>
          <w:tcPr>
            <w:tcW w:w="2494" w:type="dxa"/>
          </w:tcPr>
          <w:p w:rsidR="00DE0F31" w:rsidRDefault="00DE0F31">
            <w:pPr>
              <w:pStyle w:val="ConsPlusNormal"/>
            </w:pPr>
            <w:r>
              <w:t>Пн. 8.30 - 17.30</w:t>
            </w:r>
          </w:p>
          <w:p w:rsidR="00DE0F31" w:rsidRDefault="00DE0F31">
            <w:pPr>
              <w:pStyle w:val="ConsPlusNormal"/>
            </w:pPr>
            <w:r>
              <w:t>Вт. 8.30 - 17.30</w:t>
            </w:r>
          </w:p>
          <w:p w:rsidR="00DE0F31" w:rsidRDefault="00DE0F31">
            <w:pPr>
              <w:pStyle w:val="ConsPlusNormal"/>
            </w:pPr>
            <w:r>
              <w:t>Ср. 8.30 - 20.00 (17.30 - 20.00 по записи)</w:t>
            </w:r>
          </w:p>
          <w:p w:rsidR="00DE0F31" w:rsidRDefault="00DE0F31">
            <w:pPr>
              <w:pStyle w:val="ConsPlusNormal"/>
            </w:pPr>
            <w:r>
              <w:t>Чт. 8.30 - 12.00</w:t>
            </w:r>
          </w:p>
          <w:p w:rsidR="00DE0F31" w:rsidRDefault="00DE0F31">
            <w:pPr>
              <w:pStyle w:val="ConsPlusNormal"/>
            </w:pPr>
            <w:r>
              <w:t>Пт. - 8.30 - 17.30</w:t>
            </w:r>
          </w:p>
          <w:p w:rsidR="00DE0F31" w:rsidRDefault="00DE0F31">
            <w:pPr>
              <w:pStyle w:val="ConsPlusNormal"/>
            </w:pPr>
            <w:r>
              <w:t>Сб. - 9.00 - 14.00</w:t>
            </w:r>
          </w:p>
        </w:tc>
      </w:tr>
      <w:tr w:rsidR="00DE0F31">
        <w:tc>
          <w:tcPr>
            <w:tcW w:w="6576" w:type="dxa"/>
          </w:tcPr>
          <w:p w:rsidR="00DE0F31" w:rsidRDefault="00DE0F31">
            <w:pPr>
              <w:pStyle w:val="ConsPlusNormal"/>
            </w:pPr>
            <w:r>
              <w:t>Управление МФЦ Старорусского муниципального района</w:t>
            </w:r>
          </w:p>
          <w:p w:rsidR="00DE0F31" w:rsidRDefault="00DE0F31">
            <w:pPr>
              <w:pStyle w:val="ConsPlusNormal"/>
            </w:pPr>
            <w:r>
              <w:t>175207 Новгородская обл., г. Старая Русса, ул. Володарского, д. 34</w:t>
            </w:r>
          </w:p>
          <w:p w:rsidR="00DE0F31" w:rsidRDefault="00DE0F31">
            <w:pPr>
              <w:pStyle w:val="ConsPlusNormal"/>
            </w:pPr>
            <w:r>
              <w:t>(81652)3-04-94,</w:t>
            </w:r>
          </w:p>
          <w:p w:rsidR="00DE0F31" w:rsidRDefault="00DE0F31">
            <w:pPr>
              <w:pStyle w:val="ConsPlusNormal"/>
            </w:pPr>
            <w:r>
              <w:t>(81652)3-04-95, (81652)3-04-96, (81652)3-04-97</w:t>
            </w:r>
          </w:p>
          <w:p w:rsidR="00DE0F31" w:rsidRDefault="00DE0F31">
            <w:pPr>
              <w:pStyle w:val="ConsPlusNormal"/>
            </w:pPr>
            <w:proofErr w:type="spellStart"/>
            <w:r>
              <w:t>e-mail</w:t>
            </w:r>
            <w:proofErr w:type="spellEnd"/>
            <w:r>
              <w:t>: str-mfc@mail.ru</w:t>
            </w:r>
          </w:p>
          <w:p w:rsidR="00DE0F31" w:rsidRDefault="00DE0F31">
            <w:pPr>
              <w:pStyle w:val="ConsPlusNormal"/>
            </w:pPr>
            <w:r>
              <w:t xml:space="preserve">Сайт: </w:t>
            </w:r>
            <w:proofErr w:type="spellStart"/>
            <w:r>
              <w:t>www.strmfc.ru</w:t>
            </w:r>
            <w:proofErr w:type="spellEnd"/>
          </w:p>
        </w:tc>
        <w:tc>
          <w:tcPr>
            <w:tcW w:w="2494" w:type="dxa"/>
          </w:tcPr>
          <w:p w:rsidR="00DE0F31" w:rsidRDefault="00DE0F31">
            <w:pPr>
              <w:pStyle w:val="ConsPlusNormal"/>
            </w:pPr>
            <w:r>
              <w:t>Пн. - 8.30 - 12.00</w:t>
            </w:r>
          </w:p>
          <w:p w:rsidR="00DE0F31" w:rsidRDefault="00DE0F31">
            <w:pPr>
              <w:pStyle w:val="ConsPlusNormal"/>
            </w:pPr>
            <w:r>
              <w:t>Вт. - 8.30 - 17.30</w:t>
            </w:r>
          </w:p>
          <w:p w:rsidR="00DE0F31" w:rsidRDefault="00DE0F31">
            <w:pPr>
              <w:pStyle w:val="ConsPlusNormal"/>
            </w:pPr>
            <w:r>
              <w:t>Ср. - 8.30 - 17.30</w:t>
            </w:r>
          </w:p>
          <w:p w:rsidR="00DE0F31" w:rsidRDefault="00DE0F31">
            <w:pPr>
              <w:pStyle w:val="ConsPlusNormal"/>
            </w:pPr>
            <w:r>
              <w:t>Чт. - 8.30 - 20.00</w:t>
            </w:r>
          </w:p>
          <w:p w:rsidR="00DE0F31" w:rsidRDefault="00DE0F31">
            <w:pPr>
              <w:pStyle w:val="ConsPlusNormal"/>
            </w:pPr>
            <w:r>
              <w:t>Пт. - 8.30 - 17.30</w:t>
            </w:r>
          </w:p>
          <w:p w:rsidR="00DE0F31" w:rsidRDefault="00DE0F31">
            <w:pPr>
              <w:pStyle w:val="ConsPlusNormal"/>
            </w:pPr>
            <w:r>
              <w:t>Сб. - 9.00 - 14.00</w:t>
            </w:r>
          </w:p>
        </w:tc>
      </w:tr>
      <w:tr w:rsidR="00DE0F31">
        <w:tc>
          <w:tcPr>
            <w:tcW w:w="6576" w:type="dxa"/>
          </w:tcPr>
          <w:p w:rsidR="00DE0F31" w:rsidRDefault="00DE0F31">
            <w:pPr>
              <w:pStyle w:val="ConsPlusNormal"/>
            </w:pPr>
            <w:r>
              <w:t xml:space="preserve">Отдел МФЦ </w:t>
            </w:r>
            <w:proofErr w:type="spellStart"/>
            <w:r>
              <w:t>Хвойнинского</w:t>
            </w:r>
            <w:proofErr w:type="spellEnd"/>
            <w:r>
              <w:t xml:space="preserve"> муниципального района</w:t>
            </w:r>
          </w:p>
          <w:p w:rsidR="00DE0F31" w:rsidRDefault="00DE0F31">
            <w:pPr>
              <w:pStyle w:val="ConsPlusNormal"/>
            </w:pPr>
            <w:r>
              <w:t>174580 Новгородская обл., п. Хвойная, ул. Советская, д. 12</w:t>
            </w:r>
          </w:p>
          <w:p w:rsidR="00DE0F31" w:rsidRDefault="00DE0F31">
            <w:pPr>
              <w:pStyle w:val="ConsPlusNormal"/>
            </w:pPr>
            <w:r>
              <w:t>(81667)50-622</w:t>
            </w:r>
          </w:p>
          <w:p w:rsidR="00DE0F31" w:rsidRDefault="00DE0F31">
            <w:pPr>
              <w:pStyle w:val="ConsPlusNormal"/>
            </w:pPr>
            <w:proofErr w:type="spellStart"/>
            <w:r>
              <w:t>e-mail</w:t>
            </w:r>
            <w:proofErr w:type="spellEnd"/>
            <w:r>
              <w:t>: mfc_xvoinaya@mail.ru</w:t>
            </w:r>
          </w:p>
        </w:tc>
        <w:tc>
          <w:tcPr>
            <w:tcW w:w="2494" w:type="dxa"/>
          </w:tcPr>
          <w:p w:rsidR="00DE0F31" w:rsidRDefault="00DE0F31">
            <w:pPr>
              <w:pStyle w:val="ConsPlusNormal"/>
            </w:pPr>
            <w:r>
              <w:t>Пн. 8.30 - 12.00</w:t>
            </w:r>
          </w:p>
          <w:p w:rsidR="00DE0F31" w:rsidRDefault="00DE0F31">
            <w:pPr>
              <w:pStyle w:val="ConsPlusNormal"/>
            </w:pPr>
            <w:r>
              <w:t>Вт. 8.30 - 17.30</w:t>
            </w:r>
          </w:p>
          <w:p w:rsidR="00DE0F31" w:rsidRDefault="00DE0F31">
            <w:pPr>
              <w:pStyle w:val="ConsPlusNormal"/>
            </w:pPr>
            <w:r>
              <w:t>Ср. 8.30 - 17.30</w:t>
            </w:r>
          </w:p>
          <w:p w:rsidR="00DE0F31" w:rsidRDefault="00DE0F31">
            <w:pPr>
              <w:pStyle w:val="ConsPlusNormal"/>
            </w:pPr>
            <w:r>
              <w:t>Чт. 8.30 - 17.30 (17.30 до 20.00 по записи)</w:t>
            </w:r>
          </w:p>
          <w:p w:rsidR="00DE0F31" w:rsidRDefault="00DE0F31">
            <w:pPr>
              <w:pStyle w:val="ConsPlusNormal"/>
            </w:pPr>
            <w:r>
              <w:t>Пт. 8.30 - 17.30</w:t>
            </w:r>
          </w:p>
          <w:p w:rsidR="00DE0F31" w:rsidRDefault="00DE0F31">
            <w:pPr>
              <w:pStyle w:val="ConsPlusNormal"/>
            </w:pPr>
            <w:r>
              <w:t>Сб. 9.00 - 14.00</w:t>
            </w:r>
          </w:p>
        </w:tc>
      </w:tr>
      <w:tr w:rsidR="00DE0F31">
        <w:tc>
          <w:tcPr>
            <w:tcW w:w="6576" w:type="dxa"/>
          </w:tcPr>
          <w:p w:rsidR="00DE0F31" w:rsidRDefault="00DE0F31">
            <w:pPr>
              <w:pStyle w:val="ConsPlusNormal"/>
            </w:pPr>
            <w:r>
              <w:t>Отдел МФЦ Холмского муниципального района</w:t>
            </w:r>
          </w:p>
          <w:p w:rsidR="00DE0F31" w:rsidRDefault="00DE0F31">
            <w:pPr>
              <w:pStyle w:val="ConsPlusNormal"/>
            </w:pPr>
            <w:r>
              <w:t xml:space="preserve">г. Холм, ул. </w:t>
            </w:r>
            <w:proofErr w:type="gramStart"/>
            <w:r>
              <w:t>Октябрьская</w:t>
            </w:r>
            <w:proofErr w:type="gramEnd"/>
            <w:r>
              <w:t>, д. 51/2,</w:t>
            </w:r>
          </w:p>
          <w:p w:rsidR="00DE0F31" w:rsidRDefault="00DE0F31">
            <w:pPr>
              <w:pStyle w:val="ConsPlusNormal"/>
            </w:pPr>
            <w:r>
              <w:t>(81654)59-026</w:t>
            </w:r>
          </w:p>
          <w:p w:rsidR="00DE0F31" w:rsidRDefault="00DE0F31">
            <w:pPr>
              <w:pStyle w:val="ConsPlusNormal"/>
            </w:pPr>
            <w:proofErr w:type="spellStart"/>
            <w:r>
              <w:t>e-mail</w:t>
            </w:r>
            <w:proofErr w:type="spellEnd"/>
            <w:r>
              <w:t>: mfcholm@mail.ru</w:t>
            </w:r>
          </w:p>
        </w:tc>
        <w:tc>
          <w:tcPr>
            <w:tcW w:w="2494" w:type="dxa"/>
          </w:tcPr>
          <w:p w:rsidR="00DE0F31" w:rsidRDefault="00DE0F31">
            <w:pPr>
              <w:pStyle w:val="ConsPlusNormal"/>
            </w:pPr>
            <w:r>
              <w:t>Пн. 8.30 - 12.00</w:t>
            </w:r>
          </w:p>
          <w:p w:rsidR="00DE0F31" w:rsidRDefault="00DE0F31">
            <w:pPr>
              <w:pStyle w:val="ConsPlusNormal"/>
            </w:pPr>
            <w:r>
              <w:t>Вт. 8.30 - 17.30</w:t>
            </w:r>
          </w:p>
          <w:p w:rsidR="00DE0F31" w:rsidRDefault="00DE0F31">
            <w:pPr>
              <w:pStyle w:val="ConsPlusNormal"/>
            </w:pPr>
            <w:r>
              <w:t>Ср. 8.30 - 17.30</w:t>
            </w:r>
          </w:p>
          <w:p w:rsidR="00DE0F31" w:rsidRDefault="00DE0F31">
            <w:pPr>
              <w:pStyle w:val="ConsPlusNormal"/>
            </w:pPr>
            <w:r>
              <w:t>Чт. 8.30 - 20.00</w:t>
            </w:r>
          </w:p>
          <w:p w:rsidR="00DE0F31" w:rsidRDefault="00DE0F31">
            <w:pPr>
              <w:pStyle w:val="ConsPlusNormal"/>
            </w:pPr>
            <w:r>
              <w:t>Пт. 8.30 - 17.30</w:t>
            </w:r>
          </w:p>
          <w:p w:rsidR="00DE0F31" w:rsidRDefault="00DE0F31">
            <w:pPr>
              <w:pStyle w:val="ConsPlusNormal"/>
            </w:pPr>
            <w:r>
              <w:t>Сб. 9.00 - 14.00</w:t>
            </w:r>
          </w:p>
        </w:tc>
      </w:tr>
      <w:tr w:rsidR="00DE0F31">
        <w:tc>
          <w:tcPr>
            <w:tcW w:w="6576" w:type="dxa"/>
          </w:tcPr>
          <w:p w:rsidR="00DE0F31" w:rsidRDefault="00DE0F31">
            <w:pPr>
              <w:pStyle w:val="ConsPlusNormal"/>
            </w:pPr>
            <w:r>
              <w:t xml:space="preserve">Отдел МФЦ </w:t>
            </w:r>
            <w:proofErr w:type="spellStart"/>
            <w:r>
              <w:t>Чудовского</w:t>
            </w:r>
            <w:proofErr w:type="spellEnd"/>
            <w:r>
              <w:t xml:space="preserve"> муниципального района</w:t>
            </w:r>
          </w:p>
          <w:p w:rsidR="00DE0F31" w:rsidRDefault="00DE0F31">
            <w:pPr>
              <w:pStyle w:val="ConsPlusNormal"/>
            </w:pPr>
            <w:r>
              <w:t xml:space="preserve">174210, Новгородская область, </w:t>
            </w:r>
            <w:proofErr w:type="gramStart"/>
            <w:r>
              <w:t>г</w:t>
            </w:r>
            <w:proofErr w:type="gramEnd"/>
            <w:r>
              <w:t>. Чудово, ул. Некрасова, д. 27,</w:t>
            </w:r>
          </w:p>
          <w:p w:rsidR="00DE0F31" w:rsidRDefault="00DE0F31">
            <w:pPr>
              <w:pStyle w:val="ConsPlusNormal"/>
            </w:pPr>
            <w:r>
              <w:t>(81665)45-109, (81665)45-160,</w:t>
            </w:r>
          </w:p>
          <w:p w:rsidR="00DE0F31" w:rsidRDefault="00DE0F31">
            <w:pPr>
              <w:pStyle w:val="ConsPlusNormal"/>
            </w:pPr>
            <w:proofErr w:type="spellStart"/>
            <w:r>
              <w:t>e-mail</w:t>
            </w:r>
            <w:proofErr w:type="spellEnd"/>
            <w:r>
              <w:t>: mfc.chudovo@yandex.ru</w:t>
            </w:r>
          </w:p>
        </w:tc>
        <w:tc>
          <w:tcPr>
            <w:tcW w:w="2494" w:type="dxa"/>
          </w:tcPr>
          <w:p w:rsidR="00DE0F31" w:rsidRDefault="00DE0F31">
            <w:pPr>
              <w:pStyle w:val="ConsPlusNormal"/>
            </w:pPr>
            <w:r>
              <w:t>Пн. - 8.30 - 17.30</w:t>
            </w:r>
          </w:p>
          <w:p w:rsidR="00DE0F31" w:rsidRDefault="00DE0F31">
            <w:pPr>
              <w:pStyle w:val="ConsPlusNormal"/>
            </w:pPr>
            <w:r>
              <w:t>Вт. - 8.30 - 17.30</w:t>
            </w:r>
          </w:p>
          <w:p w:rsidR="00DE0F31" w:rsidRDefault="00DE0F31">
            <w:pPr>
              <w:pStyle w:val="ConsPlusNormal"/>
            </w:pPr>
            <w:r>
              <w:t>Ср. - 8.30 - 17.30</w:t>
            </w:r>
          </w:p>
          <w:p w:rsidR="00DE0F31" w:rsidRDefault="00DE0F31">
            <w:pPr>
              <w:pStyle w:val="ConsPlusNormal"/>
            </w:pPr>
            <w:r>
              <w:t>Чт. - 8.30 - 20.00</w:t>
            </w:r>
          </w:p>
          <w:p w:rsidR="00DE0F31" w:rsidRDefault="00DE0F31">
            <w:pPr>
              <w:pStyle w:val="ConsPlusNormal"/>
            </w:pPr>
            <w:r>
              <w:t>Пт. - 8.30 - 13.00</w:t>
            </w:r>
          </w:p>
          <w:p w:rsidR="00DE0F31" w:rsidRDefault="00DE0F31">
            <w:pPr>
              <w:pStyle w:val="ConsPlusNormal"/>
            </w:pPr>
            <w:r>
              <w:t>Сб. - 9.00 - 14.00</w:t>
            </w:r>
          </w:p>
        </w:tc>
      </w:tr>
      <w:tr w:rsidR="00DE0F31">
        <w:tc>
          <w:tcPr>
            <w:tcW w:w="6576" w:type="dxa"/>
          </w:tcPr>
          <w:p w:rsidR="00DE0F31" w:rsidRDefault="00DE0F31">
            <w:pPr>
              <w:pStyle w:val="ConsPlusNormal"/>
            </w:pPr>
            <w:r>
              <w:t xml:space="preserve">Отдел МФЦ </w:t>
            </w:r>
            <w:proofErr w:type="spellStart"/>
            <w:r>
              <w:t>Шимского</w:t>
            </w:r>
            <w:proofErr w:type="spellEnd"/>
            <w:r>
              <w:t xml:space="preserve"> муниципального района,</w:t>
            </w:r>
          </w:p>
          <w:p w:rsidR="00DE0F31" w:rsidRDefault="00DE0F31">
            <w:pPr>
              <w:pStyle w:val="ConsPlusNormal"/>
            </w:pPr>
            <w:r>
              <w:lastRenderedPageBreak/>
              <w:t xml:space="preserve">174150, Новгородская область, р.п. Шимск, ул. </w:t>
            </w:r>
            <w:proofErr w:type="gramStart"/>
            <w:r>
              <w:t>Новгородская</w:t>
            </w:r>
            <w:proofErr w:type="gramEnd"/>
            <w:r>
              <w:t>, д. 25,</w:t>
            </w:r>
          </w:p>
          <w:p w:rsidR="00DE0F31" w:rsidRDefault="00DE0F31">
            <w:pPr>
              <w:pStyle w:val="ConsPlusNormal"/>
            </w:pPr>
            <w:r>
              <w:t>(881656)54-343; (881656)54-322,</w:t>
            </w:r>
          </w:p>
          <w:p w:rsidR="00DE0F31" w:rsidRDefault="00DE0F31">
            <w:pPr>
              <w:pStyle w:val="ConsPlusNormal"/>
            </w:pPr>
            <w:proofErr w:type="spellStart"/>
            <w:r>
              <w:t>e-mail</w:t>
            </w:r>
            <w:proofErr w:type="spellEnd"/>
            <w:r>
              <w:t>: mfc.shimsk@mail.ru</w:t>
            </w:r>
          </w:p>
        </w:tc>
        <w:tc>
          <w:tcPr>
            <w:tcW w:w="2494" w:type="dxa"/>
          </w:tcPr>
          <w:p w:rsidR="00DE0F31" w:rsidRDefault="00DE0F31">
            <w:pPr>
              <w:pStyle w:val="ConsPlusNormal"/>
            </w:pPr>
            <w:r>
              <w:lastRenderedPageBreak/>
              <w:t>Пн. 8.30 - 12.00</w:t>
            </w:r>
          </w:p>
          <w:p w:rsidR="00DE0F31" w:rsidRDefault="00DE0F31">
            <w:pPr>
              <w:pStyle w:val="ConsPlusNormal"/>
            </w:pPr>
            <w:r>
              <w:lastRenderedPageBreak/>
              <w:t>Вт. 8.30 - 17.30</w:t>
            </w:r>
          </w:p>
          <w:p w:rsidR="00DE0F31" w:rsidRDefault="00DE0F31">
            <w:pPr>
              <w:pStyle w:val="ConsPlusNormal"/>
            </w:pPr>
            <w:r>
              <w:t>Ср. 8.30 - 17.30</w:t>
            </w:r>
          </w:p>
          <w:p w:rsidR="00DE0F31" w:rsidRDefault="00DE0F31">
            <w:pPr>
              <w:pStyle w:val="ConsPlusNormal"/>
            </w:pPr>
            <w:r>
              <w:t>Чт. 8.30 - 17.30 (17.30 до 20.00 по записи)</w:t>
            </w:r>
          </w:p>
          <w:p w:rsidR="00DE0F31" w:rsidRDefault="00DE0F31">
            <w:pPr>
              <w:pStyle w:val="ConsPlusNormal"/>
            </w:pPr>
            <w:r>
              <w:t>Пт. 8.30 - 17.30</w:t>
            </w:r>
          </w:p>
          <w:p w:rsidR="00DE0F31" w:rsidRDefault="00DE0F31">
            <w:pPr>
              <w:pStyle w:val="ConsPlusNormal"/>
            </w:pPr>
            <w:r>
              <w:t>Сб. 9.00 - 14.00</w:t>
            </w:r>
          </w:p>
        </w:tc>
      </w:tr>
    </w:tbl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right"/>
        <w:outlineLvl w:val="1"/>
      </w:pPr>
      <w:r>
        <w:t>Приложение N 5</w:t>
      </w:r>
    </w:p>
    <w:p w:rsidR="00DE0F31" w:rsidRDefault="00DE0F31">
      <w:pPr>
        <w:pStyle w:val="ConsPlusNormal"/>
        <w:jc w:val="right"/>
      </w:pPr>
      <w:r>
        <w:t>к Административному регламенту</w:t>
      </w:r>
    </w:p>
    <w:p w:rsidR="00DE0F31" w:rsidRDefault="00DE0F31">
      <w:pPr>
        <w:pStyle w:val="ConsPlusNormal"/>
        <w:jc w:val="right"/>
      </w:pPr>
      <w:r>
        <w:t>государственного областного казенного учреждения</w:t>
      </w:r>
    </w:p>
    <w:p w:rsidR="00DE0F31" w:rsidRDefault="00DE0F31">
      <w:pPr>
        <w:pStyle w:val="ConsPlusNormal"/>
        <w:jc w:val="right"/>
      </w:pPr>
      <w:r>
        <w:t>"Центр занятости населения Новгородской области"</w:t>
      </w:r>
    </w:p>
    <w:p w:rsidR="00DE0F31" w:rsidRDefault="00DE0F31">
      <w:pPr>
        <w:pStyle w:val="ConsPlusNormal"/>
        <w:jc w:val="right"/>
      </w:pPr>
      <w:r>
        <w:t>по предоставлению государственной услуги</w:t>
      </w:r>
    </w:p>
    <w:p w:rsidR="00DE0F31" w:rsidRDefault="00DE0F31">
      <w:pPr>
        <w:pStyle w:val="ConsPlusNormal"/>
        <w:jc w:val="right"/>
      </w:pPr>
      <w:r>
        <w:t>по информированию о положении на рынке труда</w:t>
      </w:r>
    </w:p>
    <w:p w:rsidR="00DE0F31" w:rsidRDefault="00DE0F31">
      <w:pPr>
        <w:pStyle w:val="ConsPlusNormal"/>
        <w:jc w:val="right"/>
      </w:pPr>
      <w:r>
        <w:t>Новгородской области</w:t>
      </w:r>
    </w:p>
    <w:p w:rsidR="00DE0F31" w:rsidRDefault="00DE0F31">
      <w:pPr>
        <w:pStyle w:val="ConsPlusNormal"/>
        <w:jc w:val="center"/>
      </w:pPr>
    </w:p>
    <w:p w:rsidR="00DE0F31" w:rsidRDefault="00DE0F31">
      <w:pPr>
        <w:pStyle w:val="ConsPlusNormal"/>
        <w:jc w:val="center"/>
      </w:pPr>
      <w:r>
        <w:t>Список изменяющих документов</w:t>
      </w:r>
    </w:p>
    <w:p w:rsidR="00DE0F31" w:rsidRDefault="00DE0F31">
      <w:pPr>
        <w:pStyle w:val="ConsPlusNormal"/>
        <w:jc w:val="center"/>
      </w:pPr>
      <w:proofErr w:type="gramStart"/>
      <w:r>
        <w:t xml:space="preserve">(введено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Департамента труда и социальной защиты населения</w:t>
      </w:r>
      <w:proofErr w:type="gramEnd"/>
    </w:p>
    <w:p w:rsidR="00DE0F31" w:rsidRDefault="00DE0F31">
      <w:pPr>
        <w:pStyle w:val="ConsPlusNormal"/>
        <w:jc w:val="center"/>
      </w:pPr>
      <w:proofErr w:type="gramStart"/>
      <w:r>
        <w:t>Новгородской области от 05.06.2017 N 38)</w:t>
      </w:r>
      <w:proofErr w:type="gramEnd"/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center"/>
      </w:pPr>
      <w:bookmarkStart w:id="7" w:name="P1138"/>
      <w:bookmarkEnd w:id="7"/>
      <w:r>
        <w:t>РЕЕСТР</w:t>
      </w:r>
    </w:p>
    <w:p w:rsidR="00DE0F31" w:rsidRDefault="00DE0F31">
      <w:pPr>
        <w:pStyle w:val="ConsPlusNormal"/>
        <w:jc w:val="center"/>
      </w:pPr>
      <w:r>
        <w:t>межведомственного взаимодействия по предоставлению</w:t>
      </w:r>
    </w:p>
    <w:p w:rsidR="00DE0F31" w:rsidRDefault="00DE0F31">
      <w:pPr>
        <w:pStyle w:val="ConsPlusNormal"/>
        <w:jc w:val="center"/>
      </w:pPr>
      <w:r>
        <w:t>государственной услуги по информированию о положении</w:t>
      </w:r>
    </w:p>
    <w:p w:rsidR="00DE0F31" w:rsidRDefault="00DE0F31">
      <w:pPr>
        <w:pStyle w:val="ConsPlusNormal"/>
        <w:jc w:val="center"/>
      </w:pPr>
      <w:r>
        <w:t>на рынке труда Новгородской области</w:t>
      </w:r>
    </w:p>
    <w:p w:rsidR="00DE0F31" w:rsidRDefault="00DE0F3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2"/>
        <w:gridCol w:w="1417"/>
        <w:gridCol w:w="1418"/>
        <w:gridCol w:w="1191"/>
        <w:gridCol w:w="1134"/>
        <w:gridCol w:w="1644"/>
        <w:gridCol w:w="1020"/>
        <w:gridCol w:w="794"/>
      </w:tblGrid>
      <w:tr w:rsidR="00DE0F31">
        <w:tc>
          <w:tcPr>
            <w:tcW w:w="452" w:type="dxa"/>
          </w:tcPr>
          <w:p w:rsidR="00DE0F31" w:rsidRDefault="00DE0F31">
            <w:pPr>
              <w:pStyle w:val="ConsPlusNormal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17" w:type="dxa"/>
          </w:tcPr>
          <w:p w:rsidR="00DE0F31" w:rsidRDefault="00DE0F31">
            <w:pPr>
              <w:pStyle w:val="ConsPlusNormal"/>
            </w:pPr>
            <w:r>
              <w:t>Дата передачи документов</w:t>
            </w:r>
          </w:p>
        </w:tc>
        <w:tc>
          <w:tcPr>
            <w:tcW w:w="1418" w:type="dxa"/>
          </w:tcPr>
          <w:p w:rsidR="00DE0F31" w:rsidRDefault="00DE0F31">
            <w:pPr>
              <w:pStyle w:val="ConsPlusNormal"/>
            </w:pPr>
            <w:r>
              <w:t>Время передачи документов</w:t>
            </w:r>
          </w:p>
        </w:tc>
        <w:tc>
          <w:tcPr>
            <w:tcW w:w="1191" w:type="dxa"/>
          </w:tcPr>
          <w:p w:rsidR="00DE0F31" w:rsidRDefault="00DE0F31">
            <w:pPr>
              <w:pStyle w:val="ConsPlusNormal"/>
            </w:pPr>
            <w:r>
              <w:t>ФИО заявителя</w:t>
            </w:r>
          </w:p>
        </w:tc>
        <w:tc>
          <w:tcPr>
            <w:tcW w:w="1134" w:type="dxa"/>
          </w:tcPr>
          <w:p w:rsidR="00DE0F31" w:rsidRDefault="00DE0F31">
            <w:pPr>
              <w:pStyle w:val="ConsPlusNormal"/>
            </w:pPr>
            <w:r>
              <w:t>Адрес заявителя</w:t>
            </w:r>
          </w:p>
        </w:tc>
        <w:tc>
          <w:tcPr>
            <w:tcW w:w="1644" w:type="dxa"/>
          </w:tcPr>
          <w:p w:rsidR="00DE0F31" w:rsidRDefault="00DE0F31">
            <w:pPr>
              <w:pStyle w:val="ConsPlusNormal"/>
            </w:pPr>
            <w:r>
              <w:t>Информация о комплектности</w:t>
            </w:r>
          </w:p>
        </w:tc>
        <w:tc>
          <w:tcPr>
            <w:tcW w:w="1020" w:type="dxa"/>
          </w:tcPr>
          <w:p w:rsidR="00DE0F31" w:rsidRDefault="00DE0F31">
            <w:pPr>
              <w:pStyle w:val="ConsPlusNormal"/>
            </w:pPr>
            <w:r>
              <w:t>Кол-во документов</w:t>
            </w:r>
          </w:p>
        </w:tc>
        <w:tc>
          <w:tcPr>
            <w:tcW w:w="794" w:type="dxa"/>
          </w:tcPr>
          <w:p w:rsidR="00DE0F31" w:rsidRDefault="00DE0F31">
            <w:pPr>
              <w:pStyle w:val="ConsPlusNormal"/>
            </w:pPr>
            <w:r>
              <w:t>Кол-во листов</w:t>
            </w:r>
          </w:p>
        </w:tc>
      </w:tr>
      <w:tr w:rsidR="00DE0F31">
        <w:tc>
          <w:tcPr>
            <w:tcW w:w="452" w:type="dxa"/>
          </w:tcPr>
          <w:p w:rsidR="00DE0F31" w:rsidRDefault="00DE0F31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DE0F31" w:rsidRDefault="00DE0F31">
            <w:pPr>
              <w:pStyle w:val="ConsPlusNormal"/>
            </w:pPr>
            <w:r>
              <w:t>2</w:t>
            </w:r>
          </w:p>
        </w:tc>
        <w:tc>
          <w:tcPr>
            <w:tcW w:w="1418" w:type="dxa"/>
          </w:tcPr>
          <w:p w:rsidR="00DE0F31" w:rsidRDefault="00DE0F31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DE0F31" w:rsidRDefault="00DE0F31">
            <w:pPr>
              <w:pStyle w:val="ConsPlusNormal"/>
            </w:pPr>
            <w:r>
              <w:t>4</w:t>
            </w:r>
          </w:p>
        </w:tc>
        <w:tc>
          <w:tcPr>
            <w:tcW w:w="1134" w:type="dxa"/>
          </w:tcPr>
          <w:p w:rsidR="00DE0F31" w:rsidRDefault="00DE0F31">
            <w:pPr>
              <w:pStyle w:val="ConsPlusNormal"/>
            </w:pPr>
            <w:r>
              <w:t>5</w:t>
            </w:r>
          </w:p>
        </w:tc>
        <w:tc>
          <w:tcPr>
            <w:tcW w:w="1644" w:type="dxa"/>
          </w:tcPr>
          <w:p w:rsidR="00DE0F31" w:rsidRDefault="00DE0F31">
            <w:pPr>
              <w:pStyle w:val="ConsPlusNormal"/>
            </w:pPr>
            <w:r>
              <w:t>6</w:t>
            </w:r>
          </w:p>
        </w:tc>
        <w:tc>
          <w:tcPr>
            <w:tcW w:w="1020" w:type="dxa"/>
          </w:tcPr>
          <w:p w:rsidR="00DE0F31" w:rsidRDefault="00DE0F31">
            <w:pPr>
              <w:pStyle w:val="ConsPlusNormal"/>
            </w:pPr>
            <w:r>
              <w:t>7</w:t>
            </w:r>
          </w:p>
        </w:tc>
        <w:tc>
          <w:tcPr>
            <w:tcW w:w="794" w:type="dxa"/>
          </w:tcPr>
          <w:p w:rsidR="00DE0F31" w:rsidRDefault="00DE0F31">
            <w:pPr>
              <w:pStyle w:val="ConsPlusNormal"/>
            </w:pPr>
            <w:r>
              <w:t>8</w:t>
            </w:r>
          </w:p>
        </w:tc>
      </w:tr>
      <w:tr w:rsidR="00DE0F31">
        <w:tc>
          <w:tcPr>
            <w:tcW w:w="452" w:type="dxa"/>
          </w:tcPr>
          <w:p w:rsidR="00DE0F31" w:rsidRDefault="00DE0F31">
            <w:pPr>
              <w:pStyle w:val="ConsPlusNormal"/>
            </w:pPr>
          </w:p>
        </w:tc>
        <w:tc>
          <w:tcPr>
            <w:tcW w:w="1417" w:type="dxa"/>
          </w:tcPr>
          <w:p w:rsidR="00DE0F31" w:rsidRDefault="00DE0F31">
            <w:pPr>
              <w:pStyle w:val="ConsPlusNormal"/>
            </w:pPr>
          </w:p>
        </w:tc>
        <w:tc>
          <w:tcPr>
            <w:tcW w:w="1418" w:type="dxa"/>
          </w:tcPr>
          <w:p w:rsidR="00DE0F31" w:rsidRDefault="00DE0F31">
            <w:pPr>
              <w:pStyle w:val="ConsPlusNormal"/>
            </w:pPr>
          </w:p>
        </w:tc>
        <w:tc>
          <w:tcPr>
            <w:tcW w:w="1191" w:type="dxa"/>
          </w:tcPr>
          <w:p w:rsidR="00DE0F31" w:rsidRDefault="00DE0F31">
            <w:pPr>
              <w:pStyle w:val="ConsPlusNormal"/>
            </w:pPr>
          </w:p>
        </w:tc>
        <w:tc>
          <w:tcPr>
            <w:tcW w:w="1134" w:type="dxa"/>
          </w:tcPr>
          <w:p w:rsidR="00DE0F31" w:rsidRDefault="00DE0F31">
            <w:pPr>
              <w:pStyle w:val="ConsPlusNormal"/>
            </w:pPr>
          </w:p>
        </w:tc>
        <w:tc>
          <w:tcPr>
            <w:tcW w:w="1644" w:type="dxa"/>
          </w:tcPr>
          <w:p w:rsidR="00DE0F31" w:rsidRDefault="00DE0F31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E0F31" w:rsidRDefault="00DE0F31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E0F31" w:rsidRDefault="00DE0F31">
            <w:pPr>
              <w:pStyle w:val="ConsPlusNormal"/>
            </w:pPr>
          </w:p>
        </w:tc>
      </w:tr>
      <w:tr w:rsidR="00DE0F31">
        <w:tc>
          <w:tcPr>
            <w:tcW w:w="452" w:type="dxa"/>
          </w:tcPr>
          <w:p w:rsidR="00DE0F31" w:rsidRDefault="00DE0F31">
            <w:pPr>
              <w:pStyle w:val="ConsPlusNormal"/>
            </w:pPr>
          </w:p>
        </w:tc>
        <w:tc>
          <w:tcPr>
            <w:tcW w:w="1417" w:type="dxa"/>
          </w:tcPr>
          <w:p w:rsidR="00DE0F31" w:rsidRDefault="00DE0F31">
            <w:pPr>
              <w:pStyle w:val="ConsPlusNormal"/>
            </w:pPr>
          </w:p>
        </w:tc>
        <w:tc>
          <w:tcPr>
            <w:tcW w:w="1418" w:type="dxa"/>
          </w:tcPr>
          <w:p w:rsidR="00DE0F31" w:rsidRDefault="00DE0F31">
            <w:pPr>
              <w:pStyle w:val="ConsPlusNormal"/>
            </w:pPr>
          </w:p>
        </w:tc>
        <w:tc>
          <w:tcPr>
            <w:tcW w:w="1191" w:type="dxa"/>
          </w:tcPr>
          <w:p w:rsidR="00DE0F31" w:rsidRDefault="00DE0F31">
            <w:pPr>
              <w:pStyle w:val="ConsPlusNormal"/>
            </w:pPr>
          </w:p>
        </w:tc>
        <w:tc>
          <w:tcPr>
            <w:tcW w:w="1134" w:type="dxa"/>
          </w:tcPr>
          <w:p w:rsidR="00DE0F31" w:rsidRDefault="00DE0F31">
            <w:pPr>
              <w:pStyle w:val="ConsPlusNormal"/>
            </w:pPr>
          </w:p>
        </w:tc>
        <w:tc>
          <w:tcPr>
            <w:tcW w:w="1644" w:type="dxa"/>
          </w:tcPr>
          <w:p w:rsidR="00DE0F31" w:rsidRDefault="00DE0F31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DE0F31" w:rsidRDefault="00DE0F31">
            <w:pPr>
              <w:pStyle w:val="ConsPlusNormal"/>
            </w:pPr>
          </w:p>
        </w:tc>
        <w:tc>
          <w:tcPr>
            <w:tcW w:w="794" w:type="dxa"/>
            <w:vAlign w:val="center"/>
          </w:tcPr>
          <w:p w:rsidR="00DE0F31" w:rsidRDefault="00DE0F31">
            <w:pPr>
              <w:pStyle w:val="ConsPlusNormal"/>
            </w:pPr>
          </w:p>
        </w:tc>
      </w:tr>
    </w:tbl>
    <w:p w:rsidR="00DE0F31" w:rsidRDefault="00DE0F31">
      <w:pPr>
        <w:pStyle w:val="ConsPlusNormal"/>
        <w:jc w:val="both"/>
      </w:pPr>
    </w:p>
    <w:p w:rsidR="00DE0F31" w:rsidRDefault="00DE0F31">
      <w:pPr>
        <w:pStyle w:val="ConsPlusNonformat"/>
        <w:jc w:val="both"/>
      </w:pPr>
      <w:r>
        <w:t>Подпись специалиста ГОАУ "МФЦ"</w:t>
      </w:r>
    </w:p>
    <w:p w:rsidR="00DE0F31" w:rsidRDefault="00DE0F31">
      <w:pPr>
        <w:pStyle w:val="ConsPlusNonformat"/>
        <w:jc w:val="both"/>
      </w:pPr>
      <w:r>
        <w:t>________________/_____________________________/</w:t>
      </w:r>
    </w:p>
    <w:p w:rsidR="00DE0F31" w:rsidRDefault="00DE0F31">
      <w:pPr>
        <w:pStyle w:val="ConsPlusNonformat"/>
        <w:jc w:val="both"/>
      </w:pPr>
    </w:p>
    <w:p w:rsidR="00DE0F31" w:rsidRDefault="00DE0F31">
      <w:pPr>
        <w:pStyle w:val="ConsPlusNonformat"/>
        <w:jc w:val="both"/>
      </w:pPr>
      <w:proofErr w:type="gramStart"/>
      <w:r>
        <w:t>Представлены</w:t>
      </w:r>
      <w:proofErr w:type="gramEnd"/>
      <w:r>
        <w:t xml:space="preserve"> к передаче ______ комплектов</w:t>
      </w:r>
    </w:p>
    <w:p w:rsidR="00DE0F31" w:rsidRDefault="00DE0F31">
      <w:pPr>
        <w:pStyle w:val="ConsPlusNonformat"/>
        <w:jc w:val="both"/>
      </w:pPr>
    </w:p>
    <w:p w:rsidR="00DE0F31" w:rsidRDefault="00DE0F31">
      <w:pPr>
        <w:pStyle w:val="ConsPlusNonformat"/>
        <w:jc w:val="both"/>
      </w:pPr>
      <w:r>
        <w:t>Принято _______ комплектов</w:t>
      </w:r>
    </w:p>
    <w:p w:rsidR="00DE0F31" w:rsidRDefault="00DE0F31">
      <w:pPr>
        <w:pStyle w:val="ConsPlusNonformat"/>
        <w:jc w:val="both"/>
      </w:pPr>
    </w:p>
    <w:p w:rsidR="00DE0F31" w:rsidRDefault="00DE0F31">
      <w:pPr>
        <w:pStyle w:val="ConsPlusNonformat"/>
        <w:jc w:val="both"/>
      </w:pPr>
      <w:r>
        <w:t>Отправлено на доработку _______ комплектов</w:t>
      </w:r>
    </w:p>
    <w:p w:rsidR="00DE0F31" w:rsidRDefault="00DE0F31">
      <w:pPr>
        <w:pStyle w:val="ConsPlusNonformat"/>
        <w:jc w:val="both"/>
      </w:pPr>
    </w:p>
    <w:p w:rsidR="00DE0F31" w:rsidRDefault="00DE0F31">
      <w:pPr>
        <w:pStyle w:val="ConsPlusNonformat"/>
        <w:jc w:val="both"/>
      </w:pPr>
      <w:r>
        <w:t>Специалист ГОКУ "Центр занятости населения Новгородской области"</w:t>
      </w:r>
    </w:p>
    <w:p w:rsidR="00DE0F31" w:rsidRDefault="00DE0F31">
      <w:pPr>
        <w:pStyle w:val="ConsPlusNonformat"/>
        <w:jc w:val="both"/>
      </w:pPr>
      <w:r>
        <w:t>______________________</w:t>
      </w:r>
    </w:p>
    <w:p w:rsidR="00DE0F31" w:rsidRDefault="00DE0F31">
      <w:pPr>
        <w:pStyle w:val="ConsPlusNonformat"/>
        <w:jc w:val="both"/>
      </w:pPr>
    </w:p>
    <w:p w:rsidR="00DE0F31" w:rsidRDefault="00DE0F31">
      <w:pPr>
        <w:pStyle w:val="ConsPlusNonformat"/>
        <w:jc w:val="both"/>
      </w:pPr>
      <w:r>
        <w:t>Специалист ГОАУ "МФЦ" __________ ____________________________</w:t>
      </w:r>
    </w:p>
    <w:p w:rsidR="00DE0F31" w:rsidRDefault="00DE0F31">
      <w:pPr>
        <w:pStyle w:val="ConsPlusNonformat"/>
        <w:jc w:val="both"/>
      </w:pPr>
    </w:p>
    <w:p w:rsidR="00DE0F31" w:rsidRDefault="00DE0F31">
      <w:pPr>
        <w:pStyle w:val="ConsPlusNonformat"/>
        <w:jc w:val="both"/>
      </w:pPr>
      <w:r>
        <w:t>Дата "___" ____________ 20__ г.</w:t>
      </w: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jc w:val="both"/>
      </w:pPr>
    </w:p>
    <w:p w:rsidR="00DE0F31" w:rsidRDefault="00DE0F3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736B" w:rsidRDefault="0011736B"/>
    <w:sectPr w:rsidR="0011736B" w:rsidSect="00F10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F31"/>
    <w:rsid w:val="0011736B"/>
    <w:rsid w:val="00B201E3"/>
    <w:rsid w:val="00DE0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0F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0F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0F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E0F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E0F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E0F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E0F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E0F3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0C24EE7D8A7CE2464BAD47E346577C88CAAF1701CCD1988C7C6F634DBD378238A1DD962EDA6CA0B1C0D0Al73DM" TargetMode="External"/><Relationship Id="rId18" Type="http://schemas.openxmlformats.org/officeDocument/2006/relationships/hyperlink" Target="consultantplus://offline/ref=00C24EE7D8A7CE2464BACA73220928C089A9A77E1FCC1BDA9999AD698ClD3AM" TargetMode="External"/><Relationship Id="rId26" Type="http://schemas.openxmlformats.org/officeDocument/2006/relationships/hyperlink" Target="consultantplus://offline/ref=00C24EE7D8A7CE2464BACA73220928C08AA1AE7819CC1BDA9999AD698CDA7274CD528025lA3AM" TargetMode="External"/><Relationship Id="rId39" Type="http://schemas.openxmlformats.org/officeDocument/2006/relationships/hyperlink" Target="consultantplus://offline/ref=00C24EE7D8A7CE2464BAD47E346577C88CAAF1701CCD1988C7C6F634DBD378238A1DD962EDA6CA0B1C0C00l73CM" TargetMode="External"/><Relationship Id="rId21" Type="http://schemas.openxmlformats.org/officeDocument/2006/relationships/hyperlink" Target="consultantplus://offline/ref=00C24EE7D8A7CE2464BACA73220928C089A4A77C1ECC1BDA9999AD698CDA7274CD528020A9ABCB09l13CM" TargetMode="External"/><Relationship Id="rId34" Type="http://schemas.openxmlformats.org/officeDocument/2006/relationships/hyperlink" Target="consultantplus://offline/ref=00C24EE7D8A7CE2464BAD47E346577C88CAAF1701CCD1988C7C6F634DBD378238A1DD962EDA6CA0B1C0C01l73DM" TargetMode="External"/><Relationship Id="rId42" Type="http://schemas.openxmlformats.org/officeDocument/2006/relationships/hyperlink" Target="consultantplus://offline/ref=00C24EE7D8A7CE2464BAD47E346577C88CAAF1701CCD1988C7C6F634DBD378238A1DD962EDA6CA0B1C0C07l73FM" TargetMode="External"/><Relationship Id="rId47" Type="http://schemas.openxmlformats.org/officeDocument/2006/relationships/hyperlink" Target="consultantplus://offline/ref=00C24EE7D8A7CE2464BAD47E346577C88CAAF1701CC71288C4C6F634DBD378238A1DD962EDA6CA0B1C0D00l739M" TargetMode="External"/><Relationship Id="rId50" Type="http://schemas.openxmlformats.org/officeDocument/2006/relationships/hyperlink" Target="consultantplus://offline/ref=00C24EE7D8A7CE2464BAD47E346577C88CAAF1701CCD1988C7C6F634DBD378238A1DD962EDA6CA0B1C0C06l73FM" TargetMode="External"/><Relationship Id="rId55" Type="http://schemas.openxmlformats.org/officeDocument/2006/relationships/hyperlink" Target="consultantplus://offline/ref=00C24EE7D8A7CE2464BAD47E346577C88CAAF1701CCD1988C7C6F634DBD378238A1DD962EDA6CA0B1C0F02l733M" TargetMode="External"/><Relationship Id="rId7" Type="http://schemas.openxmlformats.org/officeDocument/2006/relationships/hyperlink" Target="consultantplus://offline/ref=00C24EE7D8A7CE2464BAD47E346577C88CAAF1701CC71288C4C6F634DBD378238A1DD962EDA6CA0B1C0D03l73EM" TargetMode="External"/><Relationship Id="rId12" Type="http://schemas.openxmlformats.org/officeDocument/2006/relationships/hyperlink" Target="consultantplus://offline/ref=00C24EE7D8A7CE2464BAD47E346577C88CAAF1701CCD1988C7C6F634DBD378238A1DD962EDA6CA0B1C0D0Al73FM" TargetMode="External"/><Relationship Id="rId17" Type="http://schemas.openxmlformats.org/officeDocument/2006/relationships/hyperlink" Target="consultantplus://offline/ref=00C24EE7D8A7CE2464BACA73220928C089A9AD7512C41BDA9999AD698ClD3AM" TargetMode="External"/><Relationship Id="rId25" Type="http://schemas.openxmlformats.org/officeDocument/2006/relationships/hyperlink" Target="consultantplus://offline/ref=00C24EE7D8A7CE2464BAD47E346577C88CAAF1701CCD1988C7C6F634DBD378238A1DD962EDA6CA0B1C0C03l73BM" TargetMode="External"/><Relationship Id="rId33" Type="http://schemas.openxmlformats.org/officeDocument/2006/relationships/hyperlink" Target="consultantplus://offline/ref=00C24EE7D8A7CE2464BAD47E346577C88CAAF1701CCD1988C7C6F634DBD378238A1DD962EDA6CA0B1C0C01l73FM" TargetMode="External"/><Relationship Id="rId38" Type="http://schemas.openxmlformats.org/officeDocument/2006/relationships/hyperlink" Target="consultantplus://offline/ref=00C24EE7D8A7CE2464BACA73220928C08AA1AF7C1AC21BDA9999AD698CDA7274CD528020A9ABCB0Fl13BM" TargetMode="External"/><Relationship Id="rId46" Type="http://schemas.openxmlformats.org/officeDocument/2006/relationships/hyperlink" Target="consultantplus://offline/ref=00C24EE7D8A7CE2464BAD47E346577C88CAAF1701CCD1988C7C6F634DBD378238A1DD962EDA6CA0B1C0C06l738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0C24EE7D8A7CE2464BACA73220928C08AA3AE7F13C31BDA9999AD698CDA7274CD528023A8lA3CM" TargetMode="External"/><Relationship Id="rId20" Type="http://schemas.openxmlformats.org/officeDocument/2006/relationships/hyperlink" Target="consultantplus://offline/ref=00C24EE7D8A7CE2464BACA73220928C08AA3AE7E12C31BDA9999AD698ClD3AM" TargetMode="External"/><Relationship Id="rId29" Type="http://schemas.openxmlformats.org/officeDocument/2006/relationships/hyperlink" Target="consultantplus://offline/ref=00C24EE7D8A7CE2464BAD47E346577C88CAAF1701CCD1988C7C6F634DBD378238A1DD962EDA6CA0B1C0C02l738M" TargetMode="External"/><Relationship Id="rId41" Type="http://schemas.openxmlformats.org/officeDocument/2006/relationships/hyperlink" Target="consultantplus://offline/ref=00C24EE7D8A7CE2464BAD47E346577C88CAAF1701CCD1988C7C6F634DBD378238A1DD962EDA6CA0B1C0C07l73BM" TargetMode="External"/><Relationship Id="rId54" Type="http://schemas.openxmlformats.org/officeDocument/2006/relationships/hyperlink" Target="consultantplus://offline/ref=00C24EE7D8A7CE2464BAD47E346577C88CAAF1701CCD1988C7C6F634DBD378238A1DD962EDA6CA0B1C0C05l73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0C24EE7D8A7CE2464BACA73220928C08AA1AE7819CC1BDA9999AD698CDA7274CD528020A9ABCB02l138M" TargetMode="External"/><Relationship Id="rId11" Type="http://schemas.openxmlformats.org/officeDocument/2006/relationships/hyperlink" Target="consultantplus://offline/ref=00C24EE7D8A7CE2464BAD47E346577C88CAAF1701CCD1988C7C6F634DBD378238A1DD962EDA6CA0B1C0D03l733M" TargetMode="External"/><Relationship Id="rId24" Type="http://schemas.openxmlformats.org/officeDocument/2006/relationships/hyperlink" Target="consultantplus://offline/ref=00C24EE7D8A7CE2464BAD47E346577C88CAAF1701CCD148BC0C6F634DBD378238A1DD962EDA6CA0B1C0F05l73EM" TargetMode="External"/><Relationship Id="rId32" Type="http://schemas.openxmlformats.org/officeDocument/2006/relationships/hyperlink" Target="consultantplus://offline/ref=00C24EE7D8A7CE2464BAD47E346577C88CAAF1701CCD1988C7C6F634DBD378238A1DD962EDA6CA0B1C0C02l733M" TargetMode="External"/><Relationship Id="rId37" Type="http://schemas.openxmlformats.org/officeDocument/2006/relationships/hyperlink" Target="consultantplus://offline/ref=00C24EE7D8A7CE2464BACA73220928C08AA1AE7819CC1BDA9999AD698ClD3AM" TargetMode="External"/><Relationship Id="rId40" Type="http://schemas.openxmlformats.org/officeDocument/2006/relationships/hyperlink" Target="consultantplus://offline/ref=00C24EE7D8A7CE2464BAD47E346577C88CAAF1701CCD1988C7C6F634DBD378238A1DD962EDA6CA0B1C0C00l732M" TargetMode="External"/><Relationship Id="rId45" Type="http://schemas.openxmlformats.org/officeDocument/2006/relationships/hyperlink" Target="consultantplus://offline/ref=00C24EE7D8A7CE2464BAD47E346577C88CAAF1701CCD1988C7C6F634DBD378238A1DD962EDA6CA0B1C0C06l739M" TargetMode="External"/><Relationship Id="rId53" Type="http://schemas.openxmlformats.org/officeDocument/2006/relationships/hyperlink" Target="consultantplus://offline/ref=00C24EE7D8A7CE2464BAD47E346577C88CAAF1701CC71288C4C6F634DBD378238A1DD962EDA6CA0B1C0C03l73AM" TargetMode="External"/><Relationship Id="rId5" Type="http://schemas.openxmlformats.org/officeDocument/2006/relationships/hyperlink" Target="consultantplus://offline/ref=00C24EE7D8A7CE2464BAD47E346577C88CAAF1701CCD1988C7C6F634DBD378238A1DD962EDA6CA0B1C0D03l73EM" TargetMode="External"/><Relationship Id="rId15" Type="http://schemas.openxmlformats.org/officeDocument/2006/relationships/hyperlink" Target="consultantplus://offline/ref=00C24EE7D8A7CE2464BACA73220928C08AA3AE7E1FC41BDA9999AD698ClD3AM" TargetMode="External"/><Relationship Id="rId23" Type="http://schemas.openxmlformats.org/officeDocument/2006/relationships/hyperlink" Target="consultantplus://offline/ref=00C24EE7D8A7CE2464BACA73220928C089A5A9791DC31BDA9999AD698ClD3AM" TargetMode="External"/><Relationship Id="rId28" Type="http://schemas.openxmlformats.org/officeDocument/2006/relationships/hyperlink" Target="consultantplus://offline/ref=00C24EE7D8A7CE2464BAD47E346577C88CAAF1701CCD1988C7C6F634DBD378238A1DD962EDA6CA0B1C0C02l739M" TargetMode="External"/><Relationship Id="rId36" Type="http://schemas.openxmlformats.org/officeDocument/2006/relationships/hyperlink" Target="consultantplus://offline/ref=00C24EE7D8A7CE2464BAD47E346577C88CAAF1701CCD1988C7C6F634DBD378238A1DD962EDA6CA0B1C0C00l739M" TargetMode="External"/><Relationship Id="rId49" Type="http://schemas.openxmlformats.org/officeDocument/2006/relationships/hyperlink" Target="consultantplus://offline/ref=00C24EE7D8A7CE2464BAD47E346577C88CAAF1701CC71288C4C6F634DBD378238A1DD962EDA6CA0B1C0D07l73EM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00C24EE7D8A7CE2464BAD47E346577C88CAAF1701CCD1988C7C6F634DBD378238A1DD962EDA6CA0B1C0D03l73DM" TargetMode="External"/><Relationship Id="rId19" Type="http://schemas.openxmlformats.org/officeDocument/2006/relationships/hyperlink" Target="consultantplus://offline/ref=00C24EE7D8A7CE2464BACA73220928C08AA1AE7819CC1BDA9999AD698CDA7274CD528020A9ABCB02l138M" TargetMode="External"/><Relationship Id="rId31" Type="http://schemas.openxmlformats.org/officeDocument/2006/relationships/hyperlink" Target="consultantplus://offline/ref=00C24EE7D8A7CE2464BACA73220928C081A8AD7512CF46D091C0A16B8BD52D63CA1B8C21A9ABCAl03CM" TargetMode="External"/><Relationship Id="rId44" Type="http://schemas.openxmlformats.org/officeDocument/2006/relationships/hyperlink" Target="consultantplus://offline/ref=00C24EE7D8A7CE2464BAD47E346577C88CAAF1701CCD1988C7C6F634DBD378238A1DD962EDA6CA0B1C0C07l73DM" TargetMode="External"/><Relationship Id="rId52" Type="http://schemas.openxmlformats.org/officeDocument/2006/relationships/hyperlink" Target="consultantplus://offline/ref=00C24EE7D8A7CE2464BAD47E346577C88CAAF1701CCD1988C7C6F634DBD378238A1DD962EDA6CA0B1C0C05l738M" TargetMode="External"/><Relationship Id="rId4" Type="http://schemas.openxmlformats.org/officeDocument/2006/relationships/hyperlink" Target="consultantplus://offline/ref=00C24EE7D8A7CE2464BAD47E346577C88CAAF1701CC71288C4C6F634DBD378238A1DD962EDA6CA0B1C0D03l73EM" TargetMode="External"/><Relationship Id="rId9" Type="http://schemas.openxmlformats.org/officeDocument/2006/relationships/hyperlink" Target="consultantplus://offline/ref=00C24EE7D8A7CE2464BAD47E346577C88CAAF1701CC71288C4C6F634DBD378238A1DD962EDA6CA0B1C0D03l73CM" TargetMode="External"/><Relationship Id="rId14" Type="http://schemas.openxmlformats.org/officeDocument/2006/relationships/hyperlink" Target="consultantplus://offline/ref=00C24EE7D8A7CE2464BACA73220928C08AA9A87811924CD8C8CCA3l63CM" TargetMode="External"/><Relationship Id="rId22" Type="http://schemas.openxmlformats.org/officeDocument/2006/relationships/hyperlink" Target="consultantplus://offline/ref=00C24EE7D8A7CE2464BACA73220928C089A3AB781AC31BDA9999AD698ClD3AM" TargetMode="External"/><Relationship Id="rId27" Type="http://schemas.openxmlformats.org/officeDocument/2006/relationships/hyperlink" Target="consultantplus://offline/ref=00C24EE7D8A7CE2464BAD47E346577C88CAAF1701CCD1988C7C6F634DBD378238A1DD962EDA6CA0B1C0C02l73BM" TargetMode="External"/><Relationship Id="rId30" Type="http://schemas.openxmlformats.org/officeDocument/2006/relationships/hyperlink" Target="consultantplus://offline/ref=00C24EE7D8A7CE2464BACA73220928C08AA1AC7E1AC51BDA9999AD698CDA7274CD528020A9ABCB0Al139M" TargetMode="External"/><Relationship Id="rId35" Type="http://schemas.openxmlformats.org/officeDocument/2006/relationships/hyperlink" Target="consultantplus://offline/ref=00C24EE7D8A7CE2464BAD47E346577C88CAAF1701CCD1988C7C6F634DBD378238A1DD962EDA6CA0B1C0C01l733M" TargetMode="External"/><Relationship Id="rId43" Type="http://schemas.openxmlformats.org/officeDocument/2006/relationships/hyperlink" Target="consultantplus://offline/ref=00C24EE7D8A7CE2464BAD47E346577C88CAAF1701CCD1988C7C6F634DBD378238A1DD962EDA6CA0B1C0C07l73EM" TargetMode="External"/><Relationship Id="rId48" Type="http://schemas.openxmlformats.org/officeDocument/2006/relationships/hyperlink" Target="consultantplus://offline/ref=00C24EE7D8A7CE2464BAD47E346577C88CAAF1701CC71288C4C6F634DBD378238A1DD962EDA6CA0B1C0D07l73AM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00C24EE7D8A7CE2464BAD47E346577C88CAAF1701CCD1988C7C6F634DBD378238A1DD962EDA6CA0B1C0D03l73EM" TargetMode="External"/><Relationship Id="rId51" Type="http://schemas.openxmlformats.org/officeDocument/2006/relationships/hyperlink" Target="consultantplus://offline/ref=00C24EE7D8A7CE2464BAD47E346577C88CAAF1701CCD1988C7C6F634DBD378238A1DD962EDA6CA0B1C0C06l73E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13048</Words>
  <Characters>74378</Characters>
  <Application>Microsoft Office Word</Application>
  <DocSecurity>0</DocSecurity>
  <Lines>619</Lines>
  <Paragraphs>174</Paragraphs>
  <ScaleCrop>false</ScaleCrop>
  <Company/>
  <LinksUpToDate>false</LinksUpToDate>
  <CharactersWithSpaces>87252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Цымбулова Е.В.</dc:creator>
  <cp:keywords/>
  <dc:description/>
  <cp:lastModifiedBy>Цымбулова Е.В.</cp:lastModifiedBy>
  <cp:revision>1</cp:revision>
  <dcterms:created xsi:type="dcterms:W3CDTF">2017-09-06T12:55:00Z</dcterms:created>
  <dcterms:modified xsi:type="dcterms:W3CDTF">2017-09-06T12:56:00Z</dcterms:modified>
</cp:coreProperties>
</file>